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393C" w14:textId="77777777" w:rsidR="00DA4596" w:rsidRPr="00B201E7" w:rsidRDefault="00DA4596" w:rsidP="00DA4596">
      <w:pPr>
        <w:pStyle w:val="Heading1"/>
        <w:jc w:val="center"/>
        <w:rPr>
          <w:rFonts w:asciiTheme="minorHAnsi" w:hAnsiTheme="minorHAnsi" w:cstheme="minorHAnsi"/>
          <w:sz w:val="32"/>
          <w:szCs w:val="32"/>
        </w:rPr>
      </w:pPr>
      <w:r w:rsidRPr="00B201E7">
        <w:rPr>
          <w:rFonts w:asciiTheme="minorHAnsi" w:hAnsiTheme="minorHAnsi" w:cstheme="minorHAnsi"/>
          <w:sz w:val="32"/>
          <w:szCs w:val="32"/>
        </w:rPr>
        <w:t xml:space="preserve">Application for leave of absence for </w:t>
      </w:r>
      <w:r w:rsidRPr="00B201E7">
        <w:rPr>
          <w:rFonts w:asciiTheme="minorHAnsi" w:hAnsiTheme="minorHAnsi" w:cstheme="minorHAnsi"/>
          <w:sz w:val="32"/>
          <w:szCs w:val="32"/>
          <w:u w:val="single"/>
        </w:rPr>
        <w:t>exceptional circumstances</w:t>
      </w:r>
    </w:p>
    <w:p w14:paraId="59248F42" w14:textId="77777777" w:rsidR="00DA4596" w:rsidRDefault="00DA4596" w:rsidP="00DA4596">
      <w:pPr>
        <w:jc w:val="both"/>
        <w:rPr>
          <w:rFonts w:asciiTheme="minorHAnsi" w:hAnsiTheme="minorHAnsi" w:cstheme="minorHAnsi"/>
        </w:rPr>
      </w:pPr>
    </w:p>
    <w:p w14:paraId="6A98B65C" w14:textId="77777777" w:rsidR="00DA4596" w:rsidRPr="00DA4596" w:rsidRDefault="00DA4596" w:rsidP="00DA4596">
      <w:pPr>
        <w:jc w:val="both"/>
        <w:rPr>
          <w:rFonts w:asciiTheme="minorHAnsi" w:hAnsiTheme="minorHAnsi" w:cstheme="minorHAnsi"/>
          <w:b/>
          <w:i/>
          <w:iCs/>
          <w:sz w:val="22"/>
          <w:szCs w:val="22"/>
        </w:rPr>
      </w:pPr>
      <w:r w:rsidRPr="00DA4596">
        <w:rPr>
          <w:rFonts w:asciiTheme="minorHAnsi" w:hAnsiTheme="minorHAnsi" w:cstheme="minorHAnsi"/>
          <w:b/>
          <w:i/>
          <w:iCs/>
          <w:sz w:val="22"/>
          <w:szCs w:val="22"/>
        </w:rPr>
        <w:t>Please read the following guidance carefully:</w:t>
      </w:r>
    </w:p>
    <w:p w14:paraId="238B49E2" w14:textId="657087EA" w:rsidR="00DA4596" w:rsidRPr="00DA4596" w:rsidRDefault="00DA4596" w:rsidP="00DA4596">
      <w:pPr>
        <w:pStyle w:val="BodyText"/>
        <w:jc w:val="both"/>
        <w:rPr>
          <w:rFonts w:asciiTheme="minorHAnsi" w:hAnsiTheme="minorHAnsi" w:cstheme="minorHAnsi"/>
          <w:sz w:val="22"/>
          <w:szCs w:val="22"/>
        </w:rPr>
      </w:pPr>
      <w:r w:rsidRPr="00DA4596">
        <w:rPr>
          <w:rFonts w:asciiTheme="minorHAnsi" w:hAnsiTheme="minorHAnsi" w:cstheme="minorHAnsi"/>
          <w:sz w:val="22"/>
          <w:szCs w:val="22"/>
        </w:rPr>
        <w:t xml:space="preserve">As parents/carers, you have a legal responsibility to ensure your child’s attendance at school.  During the academic year, pupils are at school for 190 days and at home for 175 days. </w:t>
      </w:r>
      <w:r w:rsidRPr="00DA4596">
        <w:rPr>
          <w:rFonts w:asciiTheme="minorHAnsi" w:hAnsiTheme="minorHAnsi" w:cstheme="minorHAnsi"/>
          <w:bCs/>
          <w:sz w:val="22"/>
          <w:szCs w:val="22"/>
        </w:rPr>
        <w:t>The Education (Pupil Registration)</w:t>
      </w:r>
      <w:r>
        <w:rPr>
          <w:rFonts w:asciiTheme="minorHAnsi" w:hAnsiTheme="minorHAnsi" w:cstheme="minorHAnsi"/>
          <w:bCs/>
          <w:sz w:val="22"/>
          <w:szCs w:val="22"/>
        </w:rPr>
        <w:t xml:space="preserve"> </w:t>
      </w:r>
      <w:r w:rsidRPr="00DA4596">
        <w:rPr>
          <w:rFonts w:asciiTheme="minorHAnsi" w:hAnsiTheme="minorHAnsi" w:cstheme="minorHAnsi"/>
          <w:bCs/>
          <w:sz w:val="22"/>
          <w:szCs w:val="22"/>
        </w:rPr>
        <w:t>(England)</w:t>
      </w:r>
      <w:r>
        <w:rPr>
          <w:rFonts w:asciiTheme="minorHAnsi" w:hAnsiTheme="minorHAnsi" w:cstheme="minorHAnsi"/>
          <w:bCs/>
          <w:sz w:val="22"/>
          <w:szCs w:val="22"/>
        </w:rPr>
        <w:t xml:space="preserve"> </w:t>
      </w:r>
      <w:r w:rsidRPr="00DA4596">
        <w:rPr>
          <w:rFonts w:asciiTheme="minorHAnsi" w:hAnsiTheme="minorHAnsi" w:cstheme="minorHAnsi"/>
          <w:bCs/>
          <w:sz w:val="22"/>
          <w:szCs w:val="22"/>
        </w:rPr>
        <w:t>(Amendment) Regulations 2013, state that Headteachers may not grant any leave of absence during term time unless there are exceptional circumstances. The Headteacher is also required to determine the number of school days a child can be away from school if leave is granted.</w:t>
      </w:r>
    </w:p>
    <w:p w14:paraId="319E26C3" w14:textId="77777777" w:rsidR="00DA4596" w:rsidRPr="00DA4596" w:rsidRDefault="00DA4596" w:rsidP="00DA4596">
      <w:pPr>
        <w:pStyle w:val="BodyText"/>
        <w:jc w:val="both"/>
        <w:rPr>
          <w:rFonts w:asciiTheme="minorHAnsi" w:hAnsiTheme="minorHAnsi" w:cstheme="minorHAnsi"/>
          <w:sz w:val="22"/>
          <w:szCs w:val="22"/>
        </w:rPr>
      </w:pPr>
    </w:p>
    <w:p w14:paraId="1B41E181" w14:textId="77777777" w:rsidR="00DA4596" w:rsidRPr="00DA4596" w:rsidRDefault="00DA4596" w:rsidP="00DA4596">
      <w:pPr>
        <w:pStyle w:val="BodyText"/>
        <w:jc w:val="both"/>
        <w:rPr>
          <w:rFonts w:asciiTheme="minorHAnsi" w:hAnsiTheme="minorHAnsi" w:cstheme="minorHAnsi"/>
          <w:b/>
          <w:bCs/>
          <w:sz w:val="22"/>
          <w:szCs w:val="22"/>
        </w:rPr>
      </w:pPr>
      <w:r w:rsidRPr="00DA4596">
        <w:rPr>
          <w:rFonts w:asciiTheme="minorHAnsi" w:hAnsiTheme="minorHAnsi" w:cstheme="minorHAnsi"/>
          <w:b/>
          <w:bCs/>
          <w:sz w:val="22"/>
          <w:szCs w:val="22"/>
        </w:rPr>
        <w:t>Please complete and submit this form if you would like the Headteacher to consider your request for your child’s leave of absence for exceptional circumstances. We may ask for proof to validate your request.</w:t>
      </w:r>
    </w:p>
    <w:p w14:paraId="4974E376" w14:textId="77777777" w:rsidR="00DA4596" w:rsidRPr="00DA4596" w:rsidRDefault="00DA4596" w:rsidP="00DA4596">
      <w:pPr>
        <w:pStyle w:val="BodyText"/>
        <w:jc w:val="both"/>
        <w:rPr>
          <w:rFonts w:asciiTheme="minorHAnsi" w:hAnsiTheme="minorHAnsi" w:cstheme="minorHAnsi"/>
          <w:sz w:val="22"/>
          <w:szCs w:val="22"/>
        </w:rPr>
      </w:pPr>
    </w:p>
    <w:p w14:paraId="2446F84A" w14:textId="77777777" w:rsidR="00DA4596" w:rsidRPr="00DA4596" w:rsidRDefault="00DA4596" w:rsidP="00DA4596">
      <w:pPr>
        <w:pStyle w:val="BodyText"/>
        <w:jc w:val="both"/>
        <w:rPr>
          <w:rFonts w:asciiTheme="minorHAnsi" w:hAnsiTheme="minorHAnsi" w:cstheme="minorHAnsi"/>
          <w:b/>
          <w:sz w:val="22"/>
          <w:szCs w:val="22"/>
        </w:rPr>
      </w:pPr>
      <w:r w:rsidRPr="00DA4596">
        <w:rPr>
          <w:rFonts w:asciiTheme="minorHAnsi" w:hAnsiTheme="minorHAnsi" w:cstheme="minorHAnsi"/>
          <w:b/>
          <w:sz w:val="22"/>
          <w:szCs w:val="22"/>
        </w:rPr>
        <w:t>Please remember, that schools are now expected to ensure that unauthorised absence of 5 days or more results in the following action being taken:</w:t>
      </w:r>
    </w:p>
    <w:p w14:paraId="51B0013A" w14:textId="77777777" w:rsidR="00DA4596" w:rsidRPr="00DA4596" w:rsidRDefault="00DA4596" w:rsidP="00DA4596">
      <w:pPr>
        <w:pStyle w:val="BodyText"/>
        <w:jc w:val="both"/>
        <w:rPr>
          <w:rFonts w:asciiTheme="minorHAnsi" w:hAnsiTheme="minorHAnsi" w:cstheme="minorHAnsi"/>
          <w:b/>
          <w:sz w:val="22"/>
          <w:szCs w:val="22"/>
        </w:rPr>
      </w:pPr>
    </w:p>
    <w:p w14:paraId="682BFFCF" w14:textId="77777777" w:rsidR="00DA4596" w:rsidRPr="00DA4596" w:rsidRDefault="00DA4596" w:rsidP="00DA4596">
      <w:pPr>
        <w:pStyle w:val="ListParagraph"/>
        <w:numPr>
          <w:ilvl w:val="0"/>
          <w:numId w:val="4"/>
        </w:numPr>
        <w:jc w:val="both"/>
        <w:rPr>
          <w:rFonts w:asciiTheme="minorHAnsi" w:eastAsia="Calibri" w:hAnsiTheme="minorHAnsi" w:cstheme="minorHAnsi"/>
          <w:sz w:val="22"/>
          <w:szCs w:val="22"/>
          <w:lang w:eastAsia="en-US"/>
          <w14:ligatures w14:val="standardContextual"/>
        </w:rPr>
      </w:pPr>
      <w:r w:rsidRPr="00DA4596">
        <w:rPr>
          <w:rFonts w:asciiTheme="minorHAnsi" w:eastAsia="Calibri" w:hAnsiTheme="minorHAnsi" w:cstheme="minorHAnsi"/>
          <w:sz w:val="22"/>
          <w:szCs w:val="22"/>
          <w:lang w:eastAsia="en-US"/>
          <w14:ligatures w14:val="standardContextual"/>
        </w:rPr>
        <w:t xml:space="preserve">If you have not incurred a penalty notice relating to this child/children since 19 August      2024, then the penalty notice will be charged at the rate of £160.00, </w:t>
      </w:r>
      <w:bookmarkStart w:id="0" w:name="_Hlk161919567"/>
      <w:r w:rsidRPr="00DA4596">
        <w:rPr>
          <w:rFonts w:asciiTheme="minorHAnsi" w:eastAsia="Calibri" w:hAnsiTheme="minorHAnsi" w:cstheme="minorHAnsi"/>
          <w:b/>
          <w:bCs/>
          <w:sz w:val="22"/>
          <w:szCs w:val="22"/>
          <w:lang w:eastAsia="en-US"/>
          <w14:ligatures w14:val="standardContextual"/>
        </w:rPr>
        <w:t xml:space="preserve">per parent/carer </w:t>
      </w:r>
      <w:bookmarkEnd w:id="0"/>
      <w:r w:rsidRPr="00DA4596">
        <w:rPr>
          <w:rFonts w:asciiTheme="minorHAnsi" w:eastAsia="Calibri" w:hAnsiTheme="minorHAnsi" w:cstheme="minorHAnsi"/>
          <w:b/>
          <w:bCs/>
          <w:sz w:val="22"/>
          <w:szCs w:val="22"/>
          <w:lang w:eastAsia="en-US"/>
          <w14:ligatures w14:val="standardContextual"/>
        </w:rPr>
        <w:t>per child,</w:t>
      </w:r>
      <w:r w:rsidRPr="00DA4596">
        <w:rPr>
          <w:rFonts w:asciiTheme="minorHAnsi" w:eastAsia="Calibri" w:hAnsiTheme="minorHAnsi" w:cstheme="minorHAnsi"/>
          <w:sz w:val="22"/>
          <w:szCs w:val="22"/>
          <w:lang w:eastAsia="en-US"/>
          <w14:ligatures w14:val="standardContextual"/>
        </w:rPr>
        <w:t xml:space="preserve"> if paid within 28 days. This will be reduced to £80.00 if paid within 21 days of receipt of the notice. </w:t>
      </w:r>
      <w:r w:rsidRPr="00DA4596">
        <w:rPr>
          <w:rFonts w:asciiTheme="minorHAnsi" w:hAnsiTheme="minorHAnsi" w:cstheme="minorHAnsi"/>
          <w:sz w:val="22"/>
          <w:szCs w:val="22"/>
        </w:rPr>
        <w:t>Failure to pay the Penalty Notice will result in Surrey County Council considering legal proceedings against you in the Magistrates Court.</w:t>
      </w:r>
    </w:p>
    <w:p w14:paraId="08199AF1" w14:textId="77777777" w:rsidR="00DA4596" w:rsidRPr="00DA4596" w:rsidRDefault="00DA4596" w:rsidP="00DA4596">
      <w:pPr>
        <w:pStyle w:val="Heading2"/>
        <w:framePr w:hSpace="0" w:wrap="auto" w:vAnchor="margin" w:xAlign="left" w:yAlign="inline"/>
        <w:numPr>
          <w:ilvl w:val="0"/>
          <w:numId w:val="4"/>
        </w:numPr>
        <w:jc w:val="both"/>
        <w:rPr>
          <w:rFonts w:asciiTheme="minorHAnsi" w:hAnsiTheme="minorHAnsi" w:cstheme="minorHAnsi"/>
          <w:b w:val="0"/>
          <w:bCs w:val="0"/>
        </w:rPr>
      </w:pPr>
      <w:r w:rsidRPr="00DA4596">
        <w:rPr>
          <w:rFonts w:asciiTheme="minorHAnsi" w:hAnsiTheme="minorHAnsi" w:cstheme="minorHAnsi"/>
          <w:b w:val="0"/>
          <w:bCs w:val="0"/>
        </w:rPr>
        <w:t xml:space="preserve">If you have incurred a penalty notice relating to </w:t>
      </w:r>
      <w:proofErr w:type="gramStart"/>
      <w:r w:rsidRPr="00DA4596">
        <w:rPr>
          <w:rFonts w:asciiTheme="minorHAnsi" w:hAnsiTheme="minorHAnsi" w:cstheme="minorHAnsi"/>
          <w:b w:val="0"/>
          <w:bCs w:val="0"/>
        </w:rPr>
        <w:t>this child/children</w:t>
      </w:r>
      <w:proofErr w:type="gramEnd"/>
      <w:r w:rsidRPr="00DA4596">
        <w:rPr>
          <w:rFonts w:asciiTheme="minorHAnsi" w:hAnsiTheme="minorHAnsi" w:cstheme="minorHAnsi"/>
          <w:b w:val="0"/>
          <w:bCs w:val="0"/>
        </w:rPr>
        <w:t xml:space="preserve"> since 19 August 2024, the rolling 3 year period will be activated from the date of the first penalty notice and the second penalty notice will be charged at the flat rate of £160.00, </w:t>
      </w:r>
      <w:r w:rsidRPr="00DA4596">
        <w:rPr>
          <w:rFonts w:asciiTheme="minorHAnsi" w:hAnsiTheme="minorHAnsi" w:cstheme="minorHAnsi"/>
        </w:rPr>
        <w:t>per parent/carer per child</w:t>
      </w:r>
      <w:r w:rsidRPr="00DA4596">
        <w:rPr>
          <w:rFonts w:asciiTheme="minorHAnsi" w:hAnsiTheme="minorHAnsi" w:cstheme="minorHAnsi"/>
          <w:b w:val="0"/>
          <w:bCs w:val="0"/>
        </w:rPr>
        <w:t>, if paid within 28 days. There will be no reduction for payment within 21 days. Failure to pay the Penalty Notice will result in Surrey County Council considering legal proceedings against you in the Magistrates Court.</w:t>
      </w:r>
    </w:p>
    <w:p w14:paraId="0B726F46" w14:textId="2DD58812" w:rsidR="00DA4596" w:rsidRDefault="00DA4596" w:rsidP="00DA4596">
      <w:pPr>
        <w:pStyle w:val="Heading2"/>
        <w:framePr w:hSpace="0" w:wrap="auto" w:vAnchor="margin" w:xAlign="left" w:yAlign="inline"/>
        <w:numPr>
          <w:ilvl w:val="0"/>
          <w:numId w:val="4"/>
        </w:numPr>
        <w:jc w:val="both"/>
        <w:rPr>
          <w:rFonts w:asciiTheme="minorHAnsi" w:hAnsiTheme="minorHAnsi" w:cstheme="minorHAnsi"/>
          <w:b w:val="0"/>
          <w:bCs w:val="0"/>
        </w:rPr>
      </w:pPr>
      <w:r w:rsidRPr="00543BF2">
        <w:rPr>
          <w:rFonts w:asciiTheme="minorHAnsi" w:hAnsiTheme="minorHAnsi" w:cstheme="minorHAnsi"/>
          <w:b w:val="0"/>
          <w:bCs w:val="0"/>
        </w:rPr>
        <w:t xml:space="preserve">If you have incurred 2 penalty notices relating to </w:t>
      </w:r>
      <w:proofErr w:type="gramStart"/>
      <w:r w:rsidRPr="00543BF2">
        <w:rPr>
          <w:rFonts w:asciiTheme="minorHAnsi" w:hAnsiTheme="minorHAnsi" w:cstheme="minorHAnsi"/>
          <w:b w:val="0"/>
          <w:bCs w:val="0"/>
        </w:rPr>
        <w:t>this child/children</w:t>
      </w:r>
      <w:proofErr w:type="gramEnd"/>
      <w:r w:rsidRPr="00543BF2">
        <w:rPr>
          <w:rFonts w:asciiTheme="minorHAnsi" w:hAnsiTheme="minorHAnsi" w:cstheme="minorHAnsi"/>
          <w:b w:val="0"/>
          <w:bCs w:val="0"/>
        </w:rPr>
        <w:t xml:space="preserve"> in the rolling 3 year period since the first penalty notice was issued, then you will NOT receive a third penalty notice – Surrey County Council will have no option but to consider a prosecution, </w:t>
      </w:r>
      <w:r w:rsidRPr="00543BF2">
        <w:rPr>
          <w:rFonts w:asciiTheme="minorHAnsi" w:hAnsiTheme="minorHAnsi" w:cstheme="minorHAnsi"/>
        </w:rPr>
        <w:t>per parent/carer per child</w:t>
      </w:r>
      <w:r w:rsidRPr="00543BF2">
        <w:rPr>
          <w:rFonts w:asciiTheme="minorHAnsi" w:hAnsiTheme="minorHAnsi" w:cstheme="minorHAnsi"/>
          <w:b w:val="0"/>
          <w:bCs w:val="0"/>
        </w:rPr>
        <w:t>, in the Magistrates Court under s 444 Education Act 1996.</w:t>
      </w:r>
    </w:p>
    <w:p w14:paraId="188F9EEC" w14:textId="77777777" w:rsidR="00543BF2" w:rsidRPr="00543BF2" w:rsidRDefault="00543BF2" w:rsidP="00543BF2"/>
    <w:p w14:paraId="402394FD" w14:textId="77777777" w:rsidR="00DA4596" w:rsidRPr="00DA4596" w:rsidRDefault="00DA4596" w:rsidP="00DA4596">
      <w:pPr>
        <w:pStyle w:val="BodyText"/>
        <w:jc w:val="both"/>
        <w:rPr>
          <w:rFonts w:asciiTheme="minorHAnsi" w:hAnsiTheme="minorHAnsi" w:cstheme="minorHAnsi"/>
          <w:sz w:val="22"/>
          <w:szCs w:val="22"/>
        </w:rPr>
      </w:pPr>
      <w:r w:rsidRPr="00DA4596">
        <w:rPr>
          <w:rFonts w:asciiTheme="minorHAnsi" w:hAnsiTheme="minorHAnsi" w:cstheme="minorHAnsi"/>
          <w:sz w:val="22"/>
          <w:szCs w:val="22"/>
        </w:rPr>
        <w:t>The Headteacher will consider the reasons for the request carefully and notify you of the decision.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4843"/>
        <w:gridCol w:w="1620"/>
        <w:gridCol w:w="625"/>
        <w:gridCol w:w="3402"/>
      </w:tblGrid>
      <w:tr w:rsidR="00DA4596" w:rsidRPr="00DA4596" w14:paraId="5FA5273C" w14:textId="77777777" w:rsidTr="00DA4596">
        <w:trPr>
          <w:trHeight w:val="348"/>
        </w:trPr>
        <w:tc>
          <w:tcPr>
            <w:tcW w:w="7088" w:type="dxa"/>
            <w:gridSpan w:val="3"/>
            <w:vAlign w:val="center"/>
          </w:tcPr>
          <w:p w14:paraId="12E7B51B" w14:textId="77777777" w:rsidR="00DA4596" w:rsidRPr="00DA4596" w:rsidRDefault="00DA4596" w:rsidP="00DA4596">
            <w:pPr>
              <w:jc w:val="both"/>
              <w:rPr>
                <w:rFonts w:asciiTheme="minorHAnsi" w:hAnsiTheme="minorHAnsi" w:cstheme="minorHAnsi"/>
                <w:b/>
                <w:sz w:val="22"/>
                <w:szCs w:val="22"/>
              </w:rPr>
            </w:pPr>
            <w:r w:rsidRPr="00DA4596">
              <w:rPr>
                <w:rFonts w:asciiTheme="minorHAnsi" w:hAnsiTheme="minorHAnsi" w:cstheme="minorHAnsi"/>
                <w:b/>
                <w:sz w:val="22"/>
                <w:szCs w:val="22"/>
              </w:rPr>
              <w:t>Name of child:</w:t>
            </w:r>
          </w:p>
        </w:tc>
        <w:tc>
          <w:tcPr>
            <w:tcW w:w="3402" w:type="dxa"/>
            <w:vAlign w:val="center"/>
          </w:tcPr>
          <w:p w14:paraId="5E1B7D5C" w14:textId="77777777" w:rsidR="00DA4596" w:rsidRPr="00DA4596" w:rsidRDefault="00DA4596" w:rsidP="00DA4596">
            <w:pPr>
              <w:jc w:val="both"/>
              <w:rPr>
                <w:rFonts w:asciiTheme="minorHAnsi" w:hAnsiTheme="minorHAnsi" w:cstheme="minorHAnsi"/>
                <w:b/>
                <w:sz w:val="22"/>
                <w:szCs w:val="22"/>
              </w:rPr>
            </w:pPr>
            <w:r w:rsidRPr="00DA4596">
              <w:rPr>
                <w:rFonts w:asciiTheme="minorHAnsi" w:hAnsiTheme="minorHAnsi" w:cstheme="minorHAnsi"/>
                <w:b/>
                <w:sz w:val="22"/>
                <w:szCs w:val="22"/>
              </w:rPr>
              <w:t>Tutor Group:</w:t>
            </w:r>
          </w:p>
        </w:tc>
      </w:tr>
      <w:tr w:rsidR="00DA4596" w:rsidRPr="00DA4596" w14:paraId="507A8D1E" w14:textId="77777777" w:rsidTr="00DA4596">
        <w:trPr>
          <w:trHeight w:val="334"/>
        </w:trPr>
        <w:tc>
          <w:tcPr>
            <w:tcW w:w="10490" w:type="dxa"/>
            <w:gridSpan w:val="4"/>
            <w:tcBorders>
              <w:bottom w:val="nil"/>
            </w:tcBorders>
            <w:vAlign w:val="center"/>
          </w:tcPr>
          <w:p w14:paraId="5DDF0974" w14:textId="77777777" w:rsidR="00DA4596" w:rsidRPr="00DA4596" w:rsidRDefault="00DA4596" w:rsidP="00DA4596">
            <w:pPr>
              <w:jc w:val="both"/>
              <w:rPr>
                <w:rFonts w:asciiTheme="minorHAnsi" w:hAnsiTheme="minorHAnsi" w:cstheme="minorHAnsi"/>
                <w:i/>
                <w:iCs/>
                <w:sz w:val="22"/>
                <w:szCs w:val="22"/>
              </w:rPr>
            </w:pPr>
            <w:r w:rsidRPr="00DA4596">
              <w:rPr>
                <w:rFonts w:asciiTheme="minorHAnsi" w:hAnsiTheme="minorHAnsi" w:cstheme="minorHAnsi"/>
                <w:sz w:val="22"/>
                <w:szCs w:val="22"/>
              </w:rPr>
              <w:t>I am applying for leave of absence for my child:</w:t>
            </w:r>
          </w:p>
        </w:tc>
      </w:tr>
      <w:tr w:rsidR="00DA4596" w:rsidRPr="00DA4596" w14:paraId="4681995A" w14:textId="77777777" w:rsidTr="00DA4596">
        <w:trPr>
          <w:trHeight w:val="330"/>
        </w:trPr>
        <w:tc>
          <w:tcPr>
            <w:tcW w:w="4843" w:type="dxa"/>
            <w:tcBorders>
              <w:top w:val="nil"/>
              <w:bottom w:val="single" w:sz="4" w:space="0" w:color="auto"/>
              <w:right w:val="nil"/>
            </w:tcBorders>
            <w:vAlign w:val="center"/>
          </w:tcPr>
          <w:p w14:paraId="088499E9" w14:textId="77777777" w:rsidR="00DA4596" w:rsidRPr="00DA4596" w:rsidRDefault="00DA4596" w:rsidP="00DA4596">
            <w:pPr>
              <w:jc w:val="both"/>
              <w:rPr>
                <w:rFonts w:asciiTheme="minorHAnsi" w:hAnsiTheme="minorHAnsi" w:cstheme="minorHAnsi"/>
                <w:sz w:val="22"/>
                <w:szCs w:val="22"/>
              </w:rPr>
            </w:pPr>
            <w:r w:rsidRPr="00DA4596">
              <w:rPr>
                <w:rFonts w:asciiTheme="minorHAnsi" w:hAnsiTheme="minorHAnsi" w:cstheme="minorHAnsi"/>
                <w:sz w:val="22"/>
                <w:szCs w:val="22"/>
              </w:rPr>
              <w:t>from:</w:t>
            </w:r>
          </w:p>
        </w:tc>
        <w:tc>
          <w:tcPr>
            <w:tcW w:w="5647" w:type="dxa"/>
            <w:gridSpan w:val="3"/>
            <w:tcBorders>
              <w:top w:val="nil"/>
              <w:left w:val="nil"/>
              <w:bottom w:val="single" w:sz="4" w:space="0" w:color="auto"/>
            </w:tcBorders>
            <w:vAlign w:val="center"/>
          </w:tcPr>
          <w:p w14:paraId="6211233C" w14:textId="77777777" w:rsidR="00DA4596" w:rsidRPr="00DA4596" w:rsidRDefault="00DA4596" w:rsidP="00DA4596">
            <w:pPr>
              <w:jc w:val="both"/>
              <w:rPr>
                <w:rFonts w:asciiTheme="minorHAnsi" w:hAnsiTheme="minorHAnsi" w:cstheme="minorHAnsi"/>
                <w:sz w:val="22"/>
                <w:szCs w:val="22"/>
              </w:rPr>
            </w:pPr>
            <w:r w:rsidRPr="00DA4596">
              <w:rPr>
                <w:rFonts w:asciiTheme="minorHAnsi" w:hAnsiTheme="minorHAnsi" w:cstheme="minorHAnsi"/>
                <w:sz w:val="22"/>
                <w:szCs w:val="22"/>
              </w:rPr>
              <w:t>to:</w:t>
            </w:r>
          </w:p>
        </w:tc>
      </w:tr>
      <w:tr w:rsidR="00DA4596" w:rsidRPr="00DA4596" w14:paraId="7A1E29C7" w14:textId="77777777" w:rsidTr="00DA4596">
        <w:trPr>
          <w:trHeight w:val="319"/>
        </w:trPr>
        <w:tc>
          <w:tcPr>
            <w:tcW w:w="4843" w:type="dxa"/>
            <w:tcBorders>
              <w:top w:val="single" w:sz="4" w:space="0" w:color="auto"/>
              <w:bottom w:val="single" w:sz="4" w:space="0" w:color="auto"/>
              <w:right w:val="nil"/>
            </w:tcBorders>
            <w:vAlign w:val="center"/>
          </w:tcPr>
          <w:p w14:paraId="74E4E264" w14:textId="77777777" w:rsidR="00DA4596" w:rsidRPr="00DA4596" w:rsidRDefault="00DA4596" w:rsidP="00DA4596">
            <w:pPr>
              <w:jc w:val="both"/>
              <w:rPr>
                <w:rFonts w:asciiTheme="minorHAnsi" w:hAnsiTheme="minorHAnsi" w:cstheme="minorHAnsi"/>
                <w:sz w:val="22"/>
                <w:szCs w:val="22"/>
              </w:rPr>
            </w:pPr>
            <w:r w:rsidRPr="00DA4596">
              <w:rPr>
                <w:rFonts w:asciiTheme="minorHAnsi" w:hAnsiTheme="minorHAnsi" w:cstheme="minorHAnsi"/>
                <w:sz w:val="22"/>
                <w:szCs w:val="22"/>
              </w:rPr>
              <w:t>Number of school days:</w:t>
            </w:r>
          </w:p>
        </w:tc>
        <w:tc>
          <w:tcPr>
            <w:tcW w:w="5647" w:type="dxa"/>
            <w:gridSpan w:val="3"/>
            <w:tcBorders>
              <w:top w:val="single" w:sz="4" w:space="0" w:color="auto"/>
              <w:left w:val="nil"/>
              <w:bottom w:val="single" w:sz="4" w:space="0" w:color="auto"/>
            </w:tcBorders>
            <w:vAlign w:val="center"/>
          </w:tcPr>
          <w:p w14:paraId="0BCE0839" w14:textId="77777777" w:rsidR="00DA4596" w:rsidRPr="00DA4596" w:rsidRDefault="00DA4596" w:rsidP="00DA4596">
            <w:pPr>
              <w:jc w:val="both"/>
              <w:rPr>
                <w:rFonts w:asciiTheme="minorHAnsi" w:hAnsiTheme="minorHAnsi" w:cstheme="minorHAnsi"/>
                <w:sz w:val="22"/>
                <w:szCs w:val="22"/>
              </w:rPr>
            </w:pPr>
          </w:p>
        </w:tc>
      </w:tr>
      <w:tr w:rsidR="00CB15BF" w:rsidRPr="00DA4596" w14:paraId="7154C061" w14:textId="77777777" w:rsidTr="00357343">
        <w:trPr>
          <w:trHeight w:val="319"/>
        </w:trPr>
        <w:tc>
          <w:tcPr>
            <w:tcW w:w="10490" w:type="dxa"/>
            <w:gridSpan w:val="4"/>
            <w:tcBorders>
              <w:top w:val="single" w:sz="4" w:space="0" w:color="auto"/>
              <w:bottom w:val="single" w:sz="4" w:space="0" w:color="auto"/>
            </w:tcBorders>
            <w:vAlign w:val="center"/>
          </w:tcPr>
          <w:p w14:paraId="69324403" w14:textId="77777777" w:rsidR="00CB15BF" w:rsidRDefault="00CB15BF" w:rsidP="00E20C00">
            <w:pPr>
              <w:jc w:val="both"/>
              <w:rPr>
                <w:rFonts w:asciiTheme="minorHAnsi" w:hAnsiTheme="minorHAnsi" w:cstheme="minorHAnsi"/>
                <w:sz w:val="22"/>
                <w:szCs w:val="22"/>
              </w:rPr>
            </w:pPr>
            <w:r>
              <w:rPr>
                <w:rFonts w:asciiTheme="minorHAnsi" w:hAnsiTheme="minorHAnsi" w:cstheme="minorHAnsi"/>
                <w:sz w:val="22"/>
                <w:szCs w:val="22"/>
              </w:rPr>
              <w:t>Does this student have sibling(s) on roll at any other Surrey Schools?  If so, please indicate which school(s) they attend:</w:t>
            </w:r>
          </w:p>
          <w:p w14:paraId="48681B4E" w14:textId="77777777" w:rsidR="00CB15BF" w:rsidRDefault="00CB15BF" w:rsidP="00E20C00">
            <w:pPr>
              <w:jc w:val="both"/>
              <w:rPr>
                <w:rFonts w:asciiTheme="minorHAnsi" w:hAnsiTheme="minorHAnsi" w:cstheme="minorHAnsi"/>
                <w:sz w:val="22"/>
                <w:szCs w:val="22"/>
              </w:rPr>
            </w:pPr>
            <w:bookmarkStart w:id="1" w:name="_GoBack"/>
            <w:bookmarkEnd w:id="1"/>
          </w:p>
          <w:p w14:paraId="07736776" w14:textId="77777777" w:rsidR="00CB15BF" w:rsidRPr="00DA4596" w:rsidRDefault="00CB15BF" w:rsidP="00E20C00">
            <w:pPr>
              <w:jc w:val="both"/>
              <w:rPr>
                <w:rFonts w:asciiTheme="minorHAnsi" w:hAnsiTheme="minorHAnsi" w:cstheme="minorHAnsi"/>
                <w:sz w:val="22"/>
                <w:szCs w:val="22"/>
              </w:rPr>
            </w:pPr>
          </w:p>
        </w:tc>
      </w:tr>
      <w:tr w:rsidR="00DA4596" w:rsidRPr="00DA4596" w14:paraId="739072B5" w14:textId="77777777" w:rsidTr="00DA4596">
        <w:trPr>
          <w:trHeight w:val="1056"/>
        </w:trPr>
        <w:tc>
          <w:tcPr>
            <w:tcW w:w="10490" w:type="dxa"/>
            <w:gridSpan w:val="4"/>
            <w:tcBorders>
              <w:top w:val="single" w:sz="4" w:space="0" w:color="auto"/>
              <w:bottom w:val="single" w:sz="4" w:space="0" w:color="auto"/>
            </w:tcBorders>
          </w:tcPr>
          <w:p w14:paraId="7235A489" w14:textId="7ADAE99E" w:rsidR="00DA4596" w:rsidRPr="00DA4596" w:rsidRDefault="00DA4596" w:rsidP="00DA4596">
            <w:pPr>
              <w:jc w:val="both"/>
              <w:rPr>
                <w:rFonts w:asciiTheme="minorHAnsi" w:hAnsiTheme="minorHAnsi" w:cstheme="minorHAnsi"/>
                <w:sz w:val="22"/>
                <w:szCs w:val="22"/>
              </w:rPr>
            </w:pPr>
            <w:r w:rsidRPr="00DA4596">
              <w:rPr>
                <w:rFonts w:asciiTheme="minorHAnsi" w:hAnsiTheme="minorHAnsi" w:cstheme="minorHAnsi"/>
                <w:sz w:val="22"/>
                <w:szCs w:val="22"/>
              </w:rPr>
              <w:t>The exceptional circumstance for which leave is requested:</w:t>
            </w:r>
          </w:p>
          <w:p w14:paraId="0EF615AE" w14:textId="77777777" w:rsidR="00DA4596" w:rsidRPr="00DA4596" w:rsidRDefault="00DA4596" w:rsidP="00DA4596">
            <w:pPr>
              <w:jc w:val="both"/>
              <w:rPr>
                <w:rFonts w:asciiTheme="minorHAnsi" w:hAnsiTheme="minorHAnsi" w:cstheme="minorHAnsi"/>
                <w:sz w:val="22"/>
                <w:szCs w:val="22"/>
              </w:rPr>
            </w:pPr>
          </w:p>
          <w:p w14:paraId="7A4D6852" w14:textId="77777777" w:rsidR="00DA4596" w:rsidRPr="00DA4596" w:rsidRDefault="00DA4596" w:rsidP="00DA4596">
            <w:pPr>
              <w:jc w:val="both"/>
              <w:rPr>
                <w:rFonts w:asciiTheme="minorHAnsi" w:hAnsiTheme="minorHAnsi" w:cstheme="minorHAnsi"/>
                <w:sz w:val="22"/>
                <w:szCs w:val="22"/>
              </w:rPr>
            </w:pPr>
          </w:p>
          <w:p w14:paraId="06A7F932" w14:textId="77777777" w:rsidR="00DA4596" w:rsidRPr="00DA4596" w:rsidRDefault="00DA4596" w:rsidP="00DA4596">
            <w:pPr>
              <w:jc w:val="both"/>
              <w:rPr>
                <w:rFonts w:asciiTheme="minorHAnsi" w:hAnsiTheme="minorHAnsi" w:cstheme="minorHAnsi"/>
                <w:sz w:val="22"/>
                <w:szCs w:val="22"/>
              </w:rPr>
            </w:pPr>
          </w:p>
          <w:p w14:paraId="750F99C0" w14:textId="77777777" w:rsidR="00DA4596" w:rsidRPr="00DA4596" w:rsidRDefault="00DA4596" w:rsidP="00DA4596">
            <w:pPr>
              <w:jc w:val="both"/>
              <w:rPr>
                <w:rFonts w:asciiTheme="minorHAnsi" w:hAnsiTheme="minorHAnsi" w:cstheme="minorHAnsi"/>
                <w:sz w:val="22"/>
                <w:szCs w:val="22"/>
              </w:rPr>
            </w:pPr>
          </w:p>
          <w:p w14:paraId="728A497E" w14:textId="77777777" w:rsidR="00DA4596" w:rsidRPr="00DA4596" w:rsidRDefault="00DA4596" w:rsidP="00DA4596">
            <w:pPr>
              <w:jc w:val="both"/>
              <w:rPr>
                <w:rFonts w:asciiTheme="minorHAnsi" w:hAnsiTheme="minorHAnsi" w:cstheme="minorHAnsi"/>
                <w:sz w:val="22"/>
                <w:szCs w:val="22"/>
              </w:rPr>
            </w:pPr>
          </w:p>
          <w:p w14:paraId="3E325298" w14:textId="77777777" w:rsidR="00DA4596" w:rsidRPr="00DA4596" w:rsidRDefault="00DA4596" w:rsidP="00DA4596">
            <w:pPr>
              <w:jc w:val="both"/>
              <w:rPr>
                <w:rFonts w:asciiTheme="minorHAnsi" w:hAnsiTheme="minorHAnsi" w:cstheme="minorHAnsi"/>
                <w:sz w:val="22"/>
                <w:szCs w:val="22"/>
              </w:rPr>
            </w:pPr>
          </w:p>
          <w:p w14:paraId="2B9779BF" w14:textId="77777777" w:rsidR="00DA4596" w:rsidRPr="00DA4596" w:rsidRDefault="00DA4596" w:rsidP="00DA4596">
            <w:pPr>
              <w:jc w:val="both"/>
              <w:rPr>
                <w:rFonts w:asciiTheme="minorHAnsi" w:hAnsiTheme="minorHAnsi" w:cstheme="minorHAnsi"/>
                <w:sz w:val="22"/>
                <w:szCs w:val="22"/>
              </w:rPr>
            </w:pPr>
          </w:p>
          <w:p w14:paraId="6D2656C5" w14:textId="77777777" w:rsidR="00DA4596" w:rsidRPr="00DA4596" w:rsidRDefault="00DA4596" w:rsidP="00DA4596">
            <w:pPr>
              <w:jc w:val="both"/>
              <w:rPr>
                <w:rFonts w:asciiTheme="minorHAnsi" w:hAnsiTheme="minorHAnsi" w:cstheme="minorHAnsi"/>
                <w:sz w:val="22"/>
                <w:szCs w:val="22"/>
              </w:rPr>
            </w:pPr>
          </w:p>
          <w:p w14:paraId="72DBC138" w14:textId="77777777" w:rsidR="00DA4596" w:rsidRPr="00DA4596" w:rsidRDefault="00DA4596" w:rsidP="00DA4596">
            <w:pPr>
              <w:jc w:val="both"/>
              <w:rPr>
                <w:rFonts w:asciiTheme="minorHAnsi" w:hAnsiTheme="minorHAnsi" w:cstheme="minorHAnsi"/>
                <w:sz w:val="22"/>
                <w:szCs w:val="22"/>
              </w:rPr>
            </w:pPr>
          </w:p>
        </w:tc>
      </w:tr>
      <w:tr w:rsidR="00DA4596" w:rsidRPr="00DA4596" w14:paraId="34DC64F3" w14:textId="77777777" w:rsidTr="00DA4596">
        <w:trPr>
          <w:trHeight w:val="30"/>
        </w:trPr>
        <w:tc>
          <w:tcPr>
            <w:tcW w:w="6463" w:type="dxa"/>
            <w:gridSpan w:val="2"/>
            <w:tcBorders>
              <w:top w:val="single" w:sz="4" w:space="0" w:color="auto"/>
              <w:bottom w:val="single" w:sz="4" w:space="0" w:color="auto"/>
            </w:tcBorders>
          </w:tcPr>
          <w:p w14:paraId="078D8337" w14:textId="1036AEA1" w:rsidR="00DA4596" w:rsidRPr="00DA4596" w:rsidRDefault="00DA4596" w:rsidP="00DA4596">
            <w:pPr>
              <w:pStyle w:val="BodyText"/>
              <w:jc w:val="both"/>
              <w:rPr>
                <w:rFonts w:asciiTheme="minorHAnsi" w:hAnsiTheme="minorHAnsi" w:cstheme="minorHAnsi"/>
                <w:sz w:val="22"/>
                <w:szCs w:val="22"/>
              </w:rPr>
            </w:pPr>
            <w:r w:rsidRPr="00DA4596">
              <w:rPr>
                <w:rFonts w:asciiTheme="minorHAnsi" w:hAnsiTheme="minorHAnsi" w:cstheme="minorHAnsi"/>
                <w:sz w:val="22"/>
                <w:szCs w:val="22"/>
              </w:rPr>
              <w:lastRenderedPageBreak/>
              <w:t>Signed:  (Parent/Carer)</w:t>
            </w:r>
          </w:p>
        </w:tc>
        <w:tc>
          <w:tcPr>
            <w:tcW w:w="4027" w:type="dxa"/>
            <w:gridSpan w:val="2"/>
            <w:tcBorders>
              <w:top w:val="single" w:sz="4" w:space="0" w:color="auto"/>
              <w:left w:val="nil"/>
              <w:bottom w:val="single" w:sz="4" w:space="0" w:color="auto"/>
            </w:tcBorders>
          </w:tcPr>
          <w:p w14:paraId="5AEF9964" w14:textId="77777777" w:rsidR="00DA4596" w:rsidRPr="00DA4596" w:rsidRDefault="00DA4596" w:rsidP="00DA4596">
            <w:pPr>
              <w:pStyle w:val="BodyText"/>
              <w:jc w:val="both"/>
              <w:rPr>
                <w:rFonts w:asciiTheme="minorHAnsi" w:hAnsiTheme="minorHAnsi" w:cstheme="minorHAnsi"/>
                <w:sz w:val="22"/>
                <w:szCs w:val="22"/>
              </w:rPr>
            </w:pPr>
            <w:r w:rsidRPr="00DA4596">
              <w:rPr>
                <w:rFonts w:asciiTheme="minorHAnsi" w:hAnsiTheme="minorHAnsi" w:cstheme="minorHAnsi"/>
                <w:sz w:val="22"/>
                <w:szCs w:val="22"/>
              </w:rPr>
              <w:t>Date:</w:t>
            </w:r>
          </w:p>
        </w:tc>
      </w:tr>
    </w:tbl>
    <w:tbl>
      <w:tblPr>
        <w:tblpPr w:leftFromText="180" w:rightFromText="180" w:vertAnchor="text" w:horzAnchor="margin" w:tblpY="57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1924"/>
        <w:gridCol w:w="1586"/>
        <w:gridCol w:w="993"/>
        <w:gridCol w:w="1797"/>
        <w:gridCol w:w="4185"/>
      </w:tblGrid>
      <w:tr w:rsidR="00DA4596" w:rsidRPr="00DA4596" w14:paraId="1D441BB7" w14:textId="77777777" w:rsidTr="00DA4596">
        <w:trPr>
          <w:cantSplit/>
          <w:trHeight w:val="360"/>
        </w:trPr>
        <w:tc>
          <w:tcPr>
            <w:tcW w:w="10485" w:type="dxa"/>
            <w:gridSpan w:val="5"/>
            <w:vAlign w:val="center"/>
          </w:tcPr>
          <w:p w14:paraId="06198D08" w14:textId="491F026A" w:rsidR="00DA4596" w:rsidRPr="00DA4596" w:rsidRDefault="00DA4596" w:rsidP="00DA4596">
            <w:pPr>
              <w:pStyle w:val="Heading2"/>
              <w:framePr w:hSpace="0" w:wrap="auto" w:vAnchor="margin" w:xAlign="left" w:yAlign="inline"/>
              <w:jc w:val="left"/>
              <w:rPr>
                <w:rFonts w:asciiTheme="minorHAnsi" w:hAnsiTheme="minorHAnsi" w:cstheme="minorHAnsi"/>
              </w:rPr>
            </w:pPr>
            <w:r w:rsidRPr="00DA4596">
              <w:rPr>
                <w:rFonts w:asciiTheme="minorHAnsi" w:hAnsiTheme="minorHAnsi" w:cstheme="minorHAnsi"/>
              </w:rPr>
              <w:t>To be completed by the Attendance Officer</w:t>
            </w:r>
            <w:r w:rsidR="007C4E67">
              <w:rPr>
                <w:rFonts w:asciiTheme="minorHAnsi" w:hAnsiTheme="minorHAnsi" w:cstheme="minorHAnsi"/>
              </w:rPr>
              <w:t xml:space="preserve"> </w:t>
            </w:r>
          </w:p>
        </w:tc>
      </w:tr>
      <w:tr w:rsidR="00DA4596" w:rsidRPr="00DA4596" w14:paraId="5420462D" w14:textId="77777777" w:rsidTr="00DA4596">
        <w:trPr>
          <w:cantSplit/>
          <w:trHeight w:val="360"/>
        </w:trPr>
        <w:tc>
          <w:tcPr>
            <w:tcW w:w="10485" w:type="dxa"/>
            <w:gridSpan w:val="5"/>
            <w:vAlign w:val="center"/>
          </w:tcPr>
          <w:p w14:paraId="58E7EA9C" w14:textId="77777777" w:rsidR="00DA4596" w:rsidRPr="00DA4596" w:rsidRDefault="00DA4596" w:rsidP="00DA4596">
            <w:pPr>
              <w:pStyle w:val="Heading2"/>
              <w:framePr w:hSpace="0" w:wrap="auto" w:vAnchor="margin" w:xAlign="left" w:yAlign="inline"/>
              <w:jc w:val="left"/>
              <w:rPr>
                <w:rFonts w:asciiTheme="minorHAnsi" w:hAnsiTheme="minorHAnsi" w:cstheme="minorHAnsi"/>
              </w:rPr>
            </w:pPr>
            <w:r w:rsidRPr="00DA4596">
              <w:rPr>
                <w:rFonts w:asciiTheme="minorHAnsi" w:hAnsiTheme="minorHAnsi" w:cstheme="minorHAnsi"/>
              </w:rPr>
              <w:t xml:space="preserve">Students Current Attendance Level % : </w:t>
            </w:r>
          </w:p>
        </w:tc>
      </w:tr>
      <w:tr w:rsidR="00DA4596" w:rsidRPr="00DA4596" w14:paraId="37F0B111" w14:textId="77777777" w:rsidTr="00DA4596">
        <w:trPr>
          <w:cantSplit/>
          <w:trHeight w:val="360"/>
        </w:trPr>
        <w:tc>
          <w:tcPr>
            <w:tcW w:w="10485" w:type="dxa"/>
            <w:gridSpan w:val="5"/>
            <w:vAlign w:val="center"/>
          </w:tcPr>
          <w:p w14:paraId="75310E93" w14:textId="77777777" w:rsidR="00DA4596" w:rsidRPr="00DA4596" w:rsidRDefault="00DA4596" w:rsidP="00DA4596">
            <w:pPr>
              <w:pStyle w:val="Heading2"/>
              <w:framePr w:hSpace="0" w:wrap="auto" w:vAnchor="margin" w:xAlign="left" w:yAlign="inline"/>
              <w:jc w:val="left"/>
              <w:rPr>
                <w:rFonts w:asciiTheme="minorHAnsi" w:hAnsiTheme="minorHAnsi" w:cstheme="minorHAnsi"/>
                <w:b w:val="0"/>
                <w:bCs w:val="0"/>
              </w:rPr>
            </w:pPr>
            <w:r w:rsidRPr="00DA4596">
              <w:rPr>
                <w:rFonts w:asciiTheme="minorHAnsi" w:hAnsiTheme="minorHAnsi" w:cstheme="minorHAnsi"/>
                <w:b w:val="0"/>
                <w:bCs w:val="0"/>
              </w:rPr>
              <w:t>Has this child already had any leave of absence since 01 September 2024?</w:t>
            </w:r>
          </w:p>
          <w:p w14:paraId="7609229F" w14:textId="77777777" w:rsidR="00DA4596" w:rsidRPr="00DA4596" w:rsidRDefault="00DA4596" w:rsidP="00DA4596">
            <w:pPr>
              <w:rPr>
                <w:sz w:val="22"/>
                <w:szCs w:val="22"/>
              </w:rPr>
            </w:pPr>
          </w:p>
          <w:p w14:paraId="57822C77" w14:textId="77777777" w:rsidR="00DA4596" w:rsidRPr="00DA4596" w:rsidRDefault="00DA4596" w:rsidP="00DA4596">
            <w:pPr>
              <w:pStyle w:val="Heading2"/>
              <w:framePr w:hSpace="0" w:wrap="auto" w:vAnchor="margin" w:xAlign="left" w:yAlign="inline"/>
              <w:jc w:val="left"/>
              <w:rPr>
                <w:rFonts w:asciiTheme="minorHAnsi" w:hAnsiTheme="minorHAnsi" w:cstheme="minorHAnsi"/>
                <w:b w:val="0"/>
                <w:bCs w:val="0"/>
              </w:rPr>
            </w:pPr>
          </w:p>
        </w:tc>
      </w:tr>
      <w:tr w:rsidR="00DA4596" w:rsidRPr="00DA4596" w14:paraId="4E2783EA" w14:textId="77777777" w:rsidTr="00DA4596">
        <w:trPr>
          <w:cantSplit/>
          <w:trHeight w:val="360"/>
        </w:trPr>
        <w:tc>
          <w:tcPr>
            <w:tcW w:w="10485" w:type="dxa"/>
            <w:gridSpan w:val="5"/>
            <w:vAlign w:val="center"/>
          </w:tcPr>
          <w:p w14:paraId="62863F42" w14:textId="1412FDFF" w:rsidR="00DA4596" w:rsidRPr="00DA4596" w:rsidRDefault="00DA4596" w:rsidP="00DA4596">
            <w:pPr>
              <w:pStyle w:val="Heading2"/>
              <w:framePr w:hSpace="0" w:wrap="auto" w:vAnchor="margin" w:xAlign="left" w:yAlign="inline"/>
              <w:jc w:val="left"/>
              <w:rPr>
                <w:rFonts w:asciiTheme="minorHAnsi" w:hAnsiTheme="minorHAnsi" w:cstheme="minorHAnsi"/>
                <w:b w:val="0"/>
                <w:bCs w:val="0"/>
              </w:rPr>
            </w:pPr>
            <w:r w:rsidRPr="00DA4596">
              <w:rPr>
                <w:rFonts w:asciiTheme="minorHAnsi" w:hAnsiTheme="minorHAnsi" w:cstheme="minorHAnsi"/>
                <w:b w:val="0"/>
                <w:bCs w:val="0"/>
              </w:rPr>
              <w:t>Has this child already had any leave of absence since 01 September 2024 resulting in a penalty notice being issued?</w:t>
            </w:r>
          </w:p>
          <w:p w14:paraId="5335B32C" w14:textId="77777777" w:rsidR="00DA4596" w:rsidRPr="00DA4596" w:rsidRDefault="00DA4596" w:rsidP="00DA4596">
            <w:pPr>
              <w:pStyle w:val="Heading2"/>
              <w:framePr w:hSpace="0" w:wrap="auto" w:vAnchor="margin" w:xAlign="left" w:yAlign="inline"/>
              <w:jc w:val="left"/>
              <w:rPr>
                <w:rFonts w:asciiTheme="minorHAnsi" w:hAnsiTheme="minorHAnsi" w:cstheme="minorHAnsi"/>
                <w:b w:val="0"/>
                <w:bCs w:val="0"/>
              </w:rPr>
            </w:pPr>
          </w:p>
        </w:tc>
      </w:tr>
      <w:tr w:rsidR="00DA4596" w:rsidRPr="00DA4596" w14:paraId="5C28695C" w14:textId="77777777" w:rsidTr="00DA4596">
        <w:trPr>
          <w:trHeight w:val="360"/>
        </w:trPr>
        <w:tc>
          <w:tcPr>
            <w:tcW w:w="10485" w:type="dxa"/>
            <w:gridSpan w:val="5"/>
            <w:vAlign w:val="center"/>
          </w:tcPr>
          <w:p w14:paraId="5CFC752F" w14:textId="77777777" w:rsidR="00DA4596" w:rsidRPr="00DA4596" w:rsidRDefault="00DA4596" w:rsidP="00DA4596">
            <w:pPr>
              <w:rPr>
                <w:rFonts w:asciiTheme="minorHAnsi" w:hAnsiTheme="minorHAnsi" w:cstheme="minorHAnsi"/>
                <w:b/>
                <w:bCs/>
                <w:sz w:val="22"/>
                <w:szCs w:val="22"/>
              </w:rPr>
            </w:pPr>
            <w:r w:rsidRPr="00DA4596">
              <w:rPr>
                <w:rFonts w:asciiTheme="minorHAnsi" w:hAnsiTheme="minorHAnsi" w:cstheme="minorHAnsi"/>
                <w:b/>
                <w:bCs/>
                <w:sz w:val="22"/>
                <w:szCs w:val="22"/>
              </w:rPr>
              <w:t>To be completed by the Headteacher</w:t>
            </w:r>
          </w:p>
        </w:tc>
      </w:tr>
      <w:tr w:rsidR="00DA4596" w:rsidRPr="00DA4596" w14:paraId="71075A91" w14:textId="77777777" w:rsidTr="00DA4596">
        <w:trPr>
          <w:trHeight w:val="360"/>
        </w:trPr>
        <w:tc>
          <w:tcPr>
            <w:tcW w:w="10485" w:type="dxa"/>
            <w:gridSpan w:val="5"/>
            <w:vAlign w:val="center"/>
          </w:tcPr>
          <w:p w14:paraId="155ECDBC" w14:textId="77777777"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Having considered your request carefully, my decision is that leave of absence is:</w:t>
            </w:r>
          </w:p>
        </w:tc>
      </w:tr>
      <w:tr w:rsidR="00DA4596" w:rsidRPr="00DA4596" w14:paraId="636C7722" w14:textId="77777777" w:rsidTr="00DA4596">
        <w:trPr>
          <w:trHeight w:val="360"/>
        </w:trPr>
        <w:tc>
          <w:tcPr>
            <w:tcW w:w="1924" w:type="dxa"/>
            <w:tcBorders>
              <w:bottom w:val="single" w:sz="4" w:space="0" w:color="auto"/>
            </w:tcBorders>
            <w:vAlign w:val="center"/>
          </w:tcPr>
          <w:p w14:paraId="422A727F" w14:textId="77777777"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Approved</w:t>
            </w:r>
          </w:p>
        </w:tc>
        <w:tc>
          <w:tcPr>
            <w:tcW w:w="1586" w:type="dxa"/>
            <w:tcBorders>
              <w:bottom w:val="single" w:sz="4" w:space="0" w:color="auto"/>
            </w:tcBorders>
            <w:vAlign w:val="center"/>
          </w:tcPr>
          <w:p w14:paraId="71775BDC" w14:textId="77777777" w:rsidR="00DA4596" w:rsidRPr="00DA4596" w:rsidRDefault="00DA4596" w:rsidP="00DA4596">
            <w:pPr>
              <w:rPr>
                <w:rFonts w:asciiTheme="minorHAnsi" w:hAnsiTheme="minorHAnsi" w:cstheme="minorHAnsi"/>
                <w:sz w:val="22"/>
                <w:szCs w:val="22"/>
              </w:rPr>
            </w:pPr>
          </w:p>
        </w:tc>
        <w:tc>
          <w:tcPr>
            <w:tcW w:w="6975" w:type="dxa"/>
            <w:gridSpan w:val="3"/>
            <w:tcBorders>
              <w:bottom w:val="single" w:sz="4" w:space="0" w:color="auto"/>
            </w:tcBorders>
            <w:vAlign w:val="center"/>
          </w:tcPr>
          <w:p w14:paraId="0B0BEC14" w14:textId="77777777"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The absence will be recorded as authorised.</w:t>
            </w:r>
          </w:p>
        </w:tc>
      </w:tr>
      <w:tr w:rsidR="00DA4596" w:rsidRPr="00DA4596" w14:paraId="59876324" w14:textId="77777777" w:rsidTr="00DA4596">
        <w:trPr>
          <w:trHeight w:val="360"/>
        </w:trPr>
        <w:tc>
          <w:tcPr>
            <w:tcW w:w="1924" w:type="dxa"/>
            <w:tcBorders>
              <w:bottom w:val="single" w:sz="4" w:space="0" w:color="auto"/>
            </w:tcBorders>
            <w:vAlign w:val="center"/>
          </w:tcPr>
          <w:p w14:paraId="53233236" w14:textId="77777777"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Not approved</w:t>
            </w:r>
          </w:p>
        </w:tc>
        <w:tc>
          <w:tcPr>
            <w:tcW w:w="1586" w:type="dxa"/>
            <w:tcBorders>
              <w:bottom w:val="single" w:sz="4" w:space="0" w:color="auto"/>
            </w:tcBorders>
            <w:vAlign w:val="center"/>
          </w:tcPr>
          <w:p w14:paraId="084A19D0" w14:textId="77777777" w:rsidR="00DA4596" w:rsidRPr="00DA4596" w:rsidRDefault="00DA4596" w:rsidP="00DA4596">
            <w:pPr>
              <w:rPr>
                <w:rFonts w:asciiTheme="minorHAnsi" w:hAnsiTheme="minorHAnsi" w:cstheme="minorHAnsi"/>
                <w:sz w:val="22"/>
                <w:szCs w:val="22"/>
              </w:rPr>
            </w:pPr>
          </w:p>
        </w:tc>
        <w:tc>
          <w:tcPr>
            <w:tcW w:w="6975" w:type="dxa"/>
            <w:gridSpan w:val="3"/>
            <w:tcBorders>
              <w:bottom w:val="single" w:sz="4" w:space="0" w:color="auto"/>
            </w:tcBorders>
            <w:vAlign w:val="center"/>
          </w:tcPr>
          <w:p w14:paraId="1DCCEC06" w14:textId="2C8EC2B2" w:rsidR="00DA4596" w:rsidRPr="00DA4596" w:rsidRDefault="00DA4596" w:rsidP="0081210D">
            <w:pPr>
              <w:rPr>
                <w:rFonts w:asciiTheme="minorHAnsi" w:hAnsiTheme="minorHAnsi" w:cstheme="minorHAnsi"/>
                <w:sz w:val="22"/>
                <w:szCs w:val="22"/>
              </w:rPr>
            </w:pPr>
            <w:r w:rsidRPr="00DA4596">
              <w:rPr>
                <w:rFonts w:asciiTheme="minorHAnsi" w:hAnsiTheme="minorHAnsi" w:cstheme="minorHAnsi"/>
                <w:sz w:val="22"/>
                <w:szCs w:val="22"/>
              </w:rPr>
              <w:t xml:space="preserve">The absence will be recorded as unauthorised </w:t>
            </w:r>
            <w:r w:rsidR="0081210D">
              <w:rPr>
                <w:rFonts w:asciiTheme="minorHAnsi" w:hAnsiTheme="minorHAnsi" w:cstheme="minorHAnsi"/>
                <w:sz w:val="22"/>
                <w:szCs w:val="22"/>
              </w:rPr>
              <w:t xml:space="preserve">(A reminder that 10 unauthorized absences will result in a penalty notice). </w:t>
            </w:r>
          </w:p>
        </w:tc>
      </w:tr>
      <w:tr w:rsidR="00DA4596" w:rsidRPr="00DA4596" w14:paraId="7B739708" w14:textId="77777777" w:rsidTr="00DA4596">
        <w:trPr>
          <w:trHeight w:val="574"/>
        </w:trPr>
        <w:tc>
          <w:tcPr>
            <w:tcW w:w="10485" w:type="dxa"/>
            <w:gridSpan w:val="5"/>
            <w:tcBorders>
              <w:top w:val="single" w:sz="4" w:space="0" w:color="auto"/>
              <w:bottom w:val="single" w:sz="4" w:space="0" w:color="auto"/>
            </w:tcBorders>
            <w:vAlign w:val="center"/>
          </w:tcPr>
          <w:p w14:paraId="39F3486D" w14:textId="77777777"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Explanatory notes:</w:t>
            </w:r>
          </w:p>
          <w:p w14:paraId="452E4A19" w14:textId="77777777" w:rsidR="00DA4596" w:rsidRPr="00DA4596" w:rsidRDefault="00DA4596" w:rsidP="00DA4596">
            <w:pPr>
              <w:rPr>
                <w:rFonts w:asciiTheme="minorHAnsi" w:hAnsiTheme="minorHAnsi" w:cstheme="minorHAnsi"/>
                <w:sz w:val="22"/>
                <w:szCs w:val="22"/>
              </w:rPr>
            </w:pPr>
          </w:p>
          <w:p w14:paraId="1BDD8C62" w14:textId="77777777" w:rsidR="00DA4596" w:rsidRPr="00DA4596" w:rsidRDefault="00DA4596" w:rsidP="00DA4596">
            <w:pPr>
              <w:rPr>
                <w:rFonts w:asciiTheme="minorHAnsi" w:hAnsiTheme="minorHAnsi" w:cstheme="minorHAnsi"/>
                <w:sz w:val="22"/>
                <w:szCs w:val="22"/>
              </w:rPr>
            </w:pPr>
          </w:p>
          <w:p w14:paraId="1D5F4347" w14:textId="77777777" w:rsidR="00DA4596" w:rsidRPr="00DA4596" w:rsidRDefault="00DA4596" w:rsidP="00DA4596">
            <w:pPr>
              <w:rPr>
                <w:rFonts w:asciiTheme="minorHAnsi" w:hAnsiTheme="minorHAnsi" w:cstheme="minorHAnsi"/>
                <w:sz w:val="22"/>
                <w:szCs w:val="22"/>
              </w:rPr>
            </w:pPr>
          </w:p>
          <w:p w14:paraId="6AA4ACB1" w14:textId="77777777" w:rsidR="00DA4596" w:rsidRPr="00DA4596" w:rsidRDefault="00DA4596" w:rsidP="00DA4596">
            <w:pPr>
              <w:rPr>
                <w:rFonts w:asciiTheme="minorHAnsi" w:hAnsiTheme="minorHAnsi" w:cstheme="minorHAnsi"/>
                <w:sz w:val="22"/>
                <w:szCs w:val="22"/>
              </w:rPr>
            </w:pPr>
          </w:p>
          <w:p w14:paraId="4A820174" w14:textId="77777777" w:rsidR="00DA4596" w:rsidRPr="00DA4596" w:rsidRDefault="00DA4596" w:rsidP="00DA4596">
            <w:pPr>
              <w:rPr>
                <w:rFonts w:asciiTheme="minorHAnsi" w:hAnsiTheme="minorHAnsi" w:cstheme="minorHAnsi"/>
                <w:sz w:val="22"/>
                <w:szCs w:val="22"/>
              </w:rPr>
            </w:pPr>
          </w:p>
          <w:p w14:paraId="787EA258" w14:textId="77777777" w:rsidR="00DA4596" w:rsidRPr="00DA4596" w:rsidRDefault="00DA4596" w:rsidP="00DA4596">
            <w:pPr>
              <w:rPr>
                <w:rFonts w:asciiTheme="minorHAnsi" w:hAnsiTheme="minorHAnsi" w:cstheme="minorHAnsi"/>
                <w:sz w:val="22"/>
                <w:szCs w:val="22"/>
              </w:rPr>
            </w:pPr>
          </w:p>
          <w:p w14:paraId="2D26F6B1" w14:textId="77777777" w:rsidR="00DA4596" w:rsidRPr="00DA4596" w:rsidRDefault="00DA4596" w:rsidP="00DA4596">
            <w:pPr>
              <w:rPr>
                <w:rFonts w:asciiTheme="minorHAnsi" w:hAnsiTheme="minorHAnsi" w:cstheme="minorHAnsi"/>
                <w:sz w:val="22"/>
                <w:szCs w:val="22"/>
              </w:rPr>
            </w:pPr>
          </w:p>
          <w:p w14:paraId="4AD2AD5B" w14:textId="77777777" w:rsidR="00DA4596" w:rsidRPr="00DA4596" w:rsidRDefault="00DA4596" w:rsidP="00DA4596">
            <w:pPr>
              <w:rPr>
                <w:rFonts w:asciiTheme="minorHAnsi" w:hAnsiTheme="minorHAnsi" w:cstheme="minorHAnsi"/>
                <w:sz w:val="22"/>
                <w:szCs w:val="22"/>
              </w:rPr>
            </w:pPr>
          </w:p>
          <w:p w14:paraId="0F5159B9" w14:textId="77777777" w:rsidR="00DA4596" w:rsidRPr="00DA4596" w:rsidRDefault="00DA4596" w:rsidP="00DA4596">
            <w:pPr>
              <w:rPr>
                <w:rFonts w:asciiTheme="minorHAnsi" w:hAnsiTheme="minorHAnsi" w:cstheme="minorHAnsi"/>
                <w:sz w:val="22"/>
                <w:szCs w:val="22"/>
              </w:rPr>
            </w:pPr>
          </w:p>
          <w:p w14:paraId="3EEBC3A2" w14:textId="77777777" w:rsidR="00DA4596" w:rsidRPr="00DA4596" w:rsidRDefault="00DA4596" w:rsidP="00DA4596">
            <w:pPr>
              <w:rPr>
                <w:rFonts w:asciiTheme="minorHAnsi" w:hAnsiTheme="minorHAnsi" w:cstheme="minorHAnsi"/>
                <w:sz w:val="22"/>
                <w:szCs w:val="22"/>
              </w:rPr>
            </w:pPr>
          </w:p>
          <w:p w14:paraId="75BCE4E1" w14:textId="77777777" w:rsidR="00DA4596" w:rsidRPr="00DA4596" w:rsidRDefault="00DA4596" w:rsidP="00DA4596">
            <w:pPr>
              <w:rPr>
                <w:rFonts w:asciiTheme="minorHAnsi" w:hAnsiTheme="minorHAnsi" w:cstheme="minorHAnsi"/>
                <w:sz w:val="22"/>
                <w:szCs w:val="22"/>
              </w:rPr>
            </w:pPr>
          </w:p>
          <w:p w14:paraId="6AA5936E" w14:textId="77777777" w:rsidR="00DA4596" w:rsidRPr="00DA4596" w:rsidRDefault="00DA4596" w:rsidP="00DA4596">
            <w:pPr>
              <w:rPr>
                <w:rFonts w:asciiTheme="minorHAnsi" w:hAnsiTheme="minorHAnsi" w:cstheme="minorHAnsi"/>
                <w:sz w:val="22"/>
                <w:szCs w:val="22"/>
              </w:rPr>
            </w:pPr>
          </w:p>
          <w:p w14:paraId="6D15E15D" w14:textId="77777777" w:rsidR="00DA4596" w:rsidRPr="00DA4596" w:rsidRDefault="00DA4596" w:rsidP="00DA4596">
            <w:pPr>
              <w:rPr>
                <w:rFonts w:asciiTheme="minorHAnsi" w:hAnsiTheme="minorHAnsi" w:cstheme="minorHAnsi"/>
                <w:sz w:val="22"/>
                <w:szCs w:val="22"/>
              </w:rPr>
            </w:pPr>
          </w:p>
        </w:tc>
      </w:tr>
      <w:tr w:rsidR="00DA4596" w:rsidRPr="00DA4596" w14:paraId="1EFC1253" w14:textId="77777777" w:rsidTr="00DA4596">
        <w:trPr>
          <w:trHeight w:val="510"/>
        </w:trPr>
        <w:tc>
          <w:tcPr>
            <w:tcW w:w="4503" w:type="dxa"/>
            <w:gridSpan w:val="3"/>
            <w:tcBorders>
              <w:top w:val="single" w:sz="4" w:space="0" w:color="auto"/>
              <w:right w:val="nil"/>
            </w:tcBorders>
            <w:vAlign w:val="center"/>
          </w:tcPr>
          <w:p w14:paraId="1C75FDA0" w14:textId="77777777"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Signed:</w:t>
            </w:r>
          </w:p>
        </w:tc>
        <w:tc>
          <w:tcPr>
            <w:tcW w:w="1797" w:type="dxa"/>
            <w:tcBorders>
              <w:top w:val="single" w:sz="4" w:space="0" w:color="auto"/>
              <w:left w:val="nil"/>
            </w:tcBorders>
            <w:vAlign w:val="center"/>
          </w:tcPr>
          <w:p w14:paraId="25542CC9" w14:textId="63F78720"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(Headteacher)</w:t>
            </w:r>
          </w:p>
        </w:tc>
        <w:tc>
          <w:tcPr>
            <w:tcW w:w="4185" w:type="dxa"/>
            <w:tcBorders>
              <w:top w:val="single" w:sz="4" w:space="0" w:color="auto"/>
            </w:tcBorders>
            <w:vAlign w:val="center"/>
          </w:tcPr>
          <w:p w14:paraId="2946DF95" w14:textId="77777777" w:rsidR="00DA4596" w:rsidRPr="00DA4596" w:rsidRDefault="00DA4596" w:rsidP="00DA4596">
            <w:pPr>
              <w:rPr>
                <w:rFonts w:asciiTheme="minorHAnsi" w:hAnsiTheme="minorHAnsi" w:cstheme="minorHAnsi"/>
                <w:sz w:val="22"/>
                <w:szCs w:val="22"/>
              </w:rPr>
            </w:pPr>
            <w:r w:rsidRPr="00DA4596">
              <w:rPr>
                <w:rFonts w:asciiTheme="minorHAnsi" w:hAnsiTheme="minorHAnsi" w:cstheme="minorHAnsi"/>
                <w:sz w:val="22"/>
                <w:szCs w:val="22"/>
              </w:rPr>
              <w:t>Date:</w:t>
            </w:r>
          </w:p>
        </w:tc>
      </w:tr>
    </w:tbl>
    <w:p w14:paraId="0533BEFF" w14:textId="493808B9" w:rsidR="001944E9" w:rsidRPr="00DA4596" w:rsidRDefault="001944E9" w:rsidP="00DA4596">
      <w:pPr>
        <w:jc w:val="both"/>
        <w:rPr>
          <w:rFonts w:ascii="Effra" w:hAnsi="Effra"/>
          <w:sz w:val="22"/>
          <w:szCs w:val="22"/>
        </w:rPr>
      </w:pPr>
    </w:p>
    <w:sectPr w:rsidR="001944E9" w:rsidRPr="00DA4596" w:rsidSect="00DA4596">
      <w:headerReference w:type="default" r:id="rId12"/>
      <w:footerReference w:type="default" r:id="rId13"/>
      <w:headerReference w:type="first" r:id="rId14"/>
      <w:footerReference w:type="first" r:id="rId15"/>
      <w:pgSz w:w="11906" w:h="16838"/>
      <w:pgMar w:top="720" w:right="720" w:bottom="720" w:left="720" w:header="284"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439FE" w14:textId="77777777" w:rsidR="00183E46" w:rsidRDefault="00183E46" w:rsidP="00FB0869">
      <w:r>
        <w:separator/>
      </w:r>
    </w:p>
  </w:endnote>
  <w:endnote w:type="continuationSeparator" w:id="0">
    <w:p w14:paraId="07314552" w14:textId="77777777" w:rsidR="00183E46" w:rsidRDefault="00183E46" w:rsidP="00FB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Effra">
    <w:panose1 w:val="02000506080000020004"/>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17AB" w14:textId="2B35849C" w:rsidR="00DA4596" w:rsidRDefault="00DA4596">
    <w:pPr>
      <w:pStyle w:val="Footer"/>
    </w:pPr>
    <w:r w:rsidRPr="00DA4596">
      <w:rPr>
        <w:noProof/>
      </w:rPr>
      <w:drawing>
        <wp:anchor distT="0" distB="0" distL="114300" distR="114300" simplePos="0" relativeHeight="251674624" behindDoc="0" locked="0" layoutInCell="1" allowOverlap="1" wp14:anchorId="54D675EE" wp14:editId="093F6153">
          <wp:simplePos x="0" y="0"/>
          <wp:positionH relativeFrom="margin">
            <wp:posOffset>0</wp:posOffset>
          </wp:positionH>
          <wp:positionV relativeFrom="paragraph">
            <wp:posOffset>-142875</wp:posOffset>
          </wp:positionV>
          <wp:extent cx="6636385" cy="764540"/>
          <wp:effectExtent l="0" t="0" r="0" b="0"/>
          <wp:wrapNone/>
          <wp:docPr id="9" name="Picture 9"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ckground pattern&#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533" t="92842" r="6446"/>
                  <a:stretch/>
                </pic:blipFill>
                <pic:spPr bwMode="auto">
                  <a:xfrm>
                    <a:off x="0" y="0"/>
                    <a:ext cx="6636385"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DA4596">
      <w:rPr>
        <w:noProof/>
      </w:rPr>
      <mc:AlternateContent>
        <mc:Choice Requires="wps">
          <w:drawing>
            <wp:anchor distT="0" distB="0" distL="114300" distR="114300" simplePos="0" relativeHeight="251675648" behindDoc="0" locked="0" layoutInCell="1" allowOverlap="1" wp14:anchorId="6AE52EB6" wp14:editId="2DAAB71B">
              <wp:simplePos x="0" y="0"/>
              <wp:positionH relativeFrom="margin">
                <wp:posOffset>1033145</wp:posOffset>
              </wp:positionH>
              <wp:positionV relativeFrom="paragraph">
                <wp:posOffset>34925</wp:posOffset>
              </wp:positionV>
              <wp:extent cx="4577610" cy="409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7610" cy="409575"/>
                      </a:xfrm>
                      <a:prstGeom prst="rect">
                        <a:avLst/>
                      </a:prstGeom>
                      <a:noFill/>
                      <a:ln w="6350">
                        <a:noFill/>
                      </a:ln>
                    </wps:spPr>
                    <wps:txbx>
                      <w:txbxContent>
                        <w:p w14:paraId="7A77EAAC" w14:textId="77777777" w:rsidR="00DA4596" w:rsidRPr="00DA4596" w:rsidRDefault="00DA4596" w:rsidP="00DA4596">
                          <w:pPr>
                            <w:rPr>
                              <w:rFonts w:ascii="Arial" w:hAnsi="Arial" w:cs="Arial"/>
                              <w:sz w:val="14"/>
                            </w:rPr>
                          </w:pPr>
                          <w:r w:rsidRPr="00DA4596">
                            <w:rPr>
                              <w:rFonts w:ascii="Arial" w:hAnsi="Arial" w:cs="Arial"/>
                              <w:sz w:val="14"/>
                            </w:rPr>
                            <w:t>A member of Learning Partners Academy Trust</w:t>
                          </w:r>
                          <w:r w:rsidRPr="00DA4596">
                            <w:rPr>
                              <w:rFonts w:ascii="Arial" w:hAnsi="Arial" w:cs="Arial"/>
                              <w:sz w:val="14"/>
                            </w:rPr>
                            <w:br/>
                            <w:t>A company limited by guarantee, registered in England &amp; Wales, company number 08303773</w:t>
                          </w:r>
                        </w:p>
                        <w:p w14:paraId="6572C3E4" w14:textId="77777777" w:rsidR="00DA4596" w:rsidRPr="00DA4596" w:rsidRDefault="00DA4596" w:rsidP="00DA4596">
                          <w:pPr>
                            <w:rPr>
                              <w:rFonts w:ascii="Arial" w:hAnsi="Arial" w:cs="Arial"/>
                              <w:sz w:val="14"/>
                            </w:rPr>
                          </w:pPr>
                          <w:r w:rsidRPr="00DA4596">
                            <w:rPr>
                              <w:rFonts w:ascii="Arial" w:hAnsi="Arial" w:cs="Arial"/>
                              <w:sz w:val="14"/>
                            </w:rPr>
                            <w:t>Registered office: Learning Partners, c/o GU2 4LU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52EB6" id="_x0000_t202" coordsize="21600,21600" o:spt="202" path="m,l,21600r21600,l21600,xe">
              <v:stroke joinstyle="miter"/>
              <v:path gradientshapeok="t" o:connecttype="rect"/>
            </v:shapetype>
            <v:shape id="Text Box 8" o:spid="_x0000_s1026" type="#_x0000_t202" style="position:absolute;margin-left:81.35pt;margin-top:2.75pt;width:360.45pt;height:3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" filled="f" stroked="f" strokeweight=".5pt">
              <v:textbox>
                <w:txbxContent>
                  <w:p w14:paraId="7A77EAAC" w14:textId="77777777" w:rsidR="00DA4596" w:rsidRPr="00DA4596" w:rsidRDefault="00DA4596" w:rsidP="00DA4596">
                    <w:pPr>
                      <w:rPr>
                        <w:rFonts w:ascii="Arial" w:hAnsi="Arial" w:cs="Arial"/>
                        <w:sz w:val="14"/>
                      </w:rPr>
                    </w:pPr>
                    <w:r w:rsidRPr="00DA4596">
                      <w:rPr>
                        <w:rFonts w:ascii="Arial" w:hAnsi="Arial" w:cs="Arial"/>
                        <w:sz w:val="14"/>
                      </w:rPr>
                      <w:t>A member of Learning Partners Academy Trust</w:t>
                    </w:r>
                    <w:r w:rsidRPr="00DA4596">
                      <w:rPr>
                        <w:rFonts w:ascii="Arial" w:hAnsi="Arial" w:cs="Arial"/>
                        <w:sz w:val="14"/>
                      </w:rPr>
                      <w:br/>
                      <w:t>A company limited by guarantee, registered in England &amp; Wales, company number 08303773</w:t>
                    </w:r>
                  </w:p>
                  <w:p w14:paraId="6572C3E4" w14:textId="77777777" w:rsidR="00DA4596" w:rsidRPr="00DA4596" w:rsidRDefault="00DA4596" w:rsidP="00DA4596">
                    <w:pPr>
                      <w:rPr>
                        <w:rFonts w:ascii="Arial" w:hAnsi="Arial" w:cs="Arial"/>
                        <w:sz w:val="14"/>
                      </w:rPr>
                    </w:pPr>
                    <w:r w:rsidRPr="00DA4596">
                      <w:rPr>
                        <w:rFonts w:ascii="Arial" w:hAnsi="Arial" w:cs="Arial"/>
                        <w:sz w:val="14"/>
                      </w:rPr>
                      <w:t>Registered office: Learning Partners, c/o GU2 4LU</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5A22" w14:textId="710F5776" w:rsidR="00F5254E" w:rsidRPr="00663FCA" w:rsidRDefault="00D4593B" w:rsidP="00663FCA">
    <w:pPr>
      <w:pStyle w:val="Subtitle"/>
      <w:spacing w:after="0"/>
      <w:rPr>
        <w:rFonts w:ascii="Effra" w:hAnsi="Effra"/>
        <w:color w:val="002060"/>
        <w:sz w:val="16"/>
        <w:szCs w:val="16"/>
      </w:rPr>
    </w:pPr>
    <w:r>
      <w:rPr>
        <w:noProof/>
      </w:rPr>
      <w:drawing>
        <wp:anchor distT="0" distB="0" distL="114300" distR="114300" simplePos="0" relativeHeight="251666432" behindDoc="0" locked="0" layoutInCell="1" allowOverlap="1" wp14:anchorId="6BFB5402" wp14:editId="749B2F2B">
          <wp:simplePos x="0" y="0"/>
          <wp:positionH relativeFrom="margin">
            <wp:align>center</wp:align>
          </wp:positionH>
          <wp:positionV relativeFrom="paragraph">
            <wp:posOffset>-195580</wp:posOffset>
          </wp:positionV>
          <wp:extent cx="6636412" cy="764540"/>
          <wp:effectExtent l="0" t="0" r="0" b="0"/>
          <wp:wrapNone/>
          <wp:docPr id="18" name="Picture 18"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ckground pattern&#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533" t="92842" r="6446"/>
                  <a:stretch/>
                </pic:blipFill>
                <pic:spPr bwMode="auto">
                  <a:xfrm>
                    <a:off x="0" y="0"/>
                    <a:ext cx="6636412"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A714C">
      <w:rPr>
        <w:noProof/>
      </w:rPr>
      <mc:AlternateContent>
        <mc:Choice Requires="wps">
          <w:drawing>
            <wp:anchor distT="0" distB="0" distL="114300" distR="114300" simplePos="0" relativeHeight="251668480" behindDoc="0" locked="0" layoutInCell="1" allowOverlap="1" wp14:anchorId="52B22011" wp14:editId="5C497822">
              <wp:simplePos x="0" y="0"/>
              <wp:positionH relativeFrom="margin">
                <wp:posOffset>1038225</wp:posOffset>
              </wp:positionH>
              <wp:positionV relativeFrom="paragraph">
                <wp:posOffset>-17781</wp:posOffset>
              </wp:positionV>
              <wp:extent cx="4577610" cy="409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577610" cy="409575"/>
                      </a:xfrm>
                      <a:prstGeom prst="rect">
                        <a:avLst/>
                      </a:prstGeom>
                      <a:noFill/>
                      <a:ln w="6350">
                        <a:noFill/>
                      </a:ln>
                    </wps:spPr>
                    <wps:txbx>
                      <w:txbxContent>
                        <w:p w14:paraId="1B68CCDE" w14:textId="76B4EC24" w:rsidR="007A714C" w:rsidRDefault="00663FCA" w:rsidP="00663FCA">
                          <w:pPr>
                            <w:pStyle w:val="LearningPartnersFooter"/>
                          </w:pPr>
                          <w:r w:rsidRPr="00DE1CCE">
                            <w:t>A member of Learning Partners Academy Trust</w:t>
                          </w:r>
                          <w:r w:rsidRPr="00DE1CCE">
                            <w:br/>
                            <w:t>A company limited by guarantee, registered in England &amp; Wales, company number 08303773</w:t>
                          </w:r>
                        </w:p>
                        <w:p w14:paraId="15D426FA" w14:textId="41DC8D57" w:rsidR="00F66119" w:rsidRPr="00DE1CCE" w:rsidRDefault="00F66119" w:rsidP="00663FCA">
                          <w:pPr>
                            <w:pStyle w:val="LearningPartnersFooter"/>
                          </w:pPr>
                          <w:r>
                            <w:t>Registered office: Learning Partners, c/o GU2 4LU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22011" id="_x0000_t202" coordsize="21600,21600" o:spt="202" path="m,l,21600r21600,l21600,xe">
              <v:stroke joinstyle="miter"/>
              <v:path gradientshapeok="t" o:connecttype="rect"/>
            </v:shapetype>
            <v:shape id="Text Box 3" o:spid="_x0000_s1027" type="#_x0000_t202" style="position:absolute;margin-left:81.75pt;margin-top:-1.4pt;width:360.45pt;height:3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" filled="f" stroked="f" strokeweight=".5pt">
              <v:textbox>
                <w:txbxContent>
                  <w:p w14:paraId="1B68CCDE" w14:textId="76B4EC24" w:rsidR="007A714C" w:rsidRDefault="00663FCA" w:rsidP="00663FCA">
                    <w:pPr>
                      <w:pStyle w:val="LearningPartnersFooter"/>
                    </w:pPr>
                    <w:r w:rsidRPr="00DE1CCE">
                      <w:t>A member of Learning Partners Academy Trust</w:t>
                    </w:r>
                    <w:r w:rsidRPr="00DE1CCE">
                      <w:br/>
                      <w:t>A company limited by guarantee, registered in England &amp; Wales, company number 08303773</w:t>
                    </w:r>
                  </w:p>
                  <w:p w14:paraId="15D426FA" w14:textId="41DC8D57" w:rsidR="00F66119" w:rsidRPr="00DE1CCE" w:rsidRDefault="00F66119" w:rsidP="00663FCA">
                    <w:pPr>
                      <w:pStyle w:val="LearningPartnersFooter"/>
                    </w:pPr>
                    <w:r>
                      <w:t>Registered office: Learning Partners, c/o GU2 4LU</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5C5D" w14:textId="77777777" w:rsidR="00183E46" w:rsidRDefault="00183E46" w:rsidP="00FB0869">
      <w:r>
        <w:separator/>
      </w:r>
    </w:p>
  </w:footnote>
  <w:footnote w:type="continuationSeparator" w:id="0">
    <w:p w14:paraId="08FBD6F2" w14:textId="77777777" w:rsidR="00183E46" w:rsidRDefault="00183E46" w:rsidP="00FB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gridCol w:w="1843"/>
    </w:tblGrid>
    <w:tr w:rsidR="00DA4596" w14:paraId="48C24F0F" w14:textId="77777777" w:rsidTr="00AC05D9">
      <w:trPr>
        <w:trHeight w:val="1408"/>
      </w:trPr>
      <w:tc>
        <w:tcPr>
          <w:tcW w:w="9496" w:type="dxa"/>
        </w:tcPr>
        <w:p w14:paraId="6D616556" w14:textId="77777777" w:rsidR="00DA4596" w:rsidRDefault="00DA4596" w:rsidP="00DA4596">
          <w:pPr>
            <w:pStyle w:val="Header"/>
            <w:jc w:val="right"/>
            <w:rPr>
              <w:rFonts w:ascii="Effra" w:hAnsi="Effra"/>
              <w:b/>
              <w:bCs/>
              <w:color w:val="002060"/>
              <w:spacing w:val="30"/>
              <w:sz w:val="28"/>
              <w:szCs w:val="44"/>
            </w:rPr>
          </w:pPr>
        </w:p>
        <w:p w14:paraId="4C7980D0" w14:textId="77777777" w:rsidR="00DA4596" w:rsidRPr="005036C5" w:rsidRDefault="00DA4596" w:rsidP="00DA4596">
          <w:pPr>
            <w:pStyle w:val="Header"/>
            <w:jc w:val="right"/>
            <w:rPr>
              <w:rFonts w:ascii="Effra" w:hAnsi="Effra"/>
              <w:b/>
              <w:bCs/>
              <w:color w:val="002060"/>
              <w:spacing w:val="30"/>
              <w:sz w:val="32"/>
              <w:szCs w:val="44"/>
            </w:rPr>
          </w:pPr>
          <w:r w:rsidRPr="005036C5">
            <w:rPr>
              <w:rFonts w:ascii="Effra" w:hAnsi="Effra"/>
              <w:b/>
              <w:bCs/>
              <w:color w:val="002060"/>
              <w:spacing w:val="30"/>
              <w:sz w:val="32"/>
              <w:szCs w:val="44"/>
            </w:rPr>
            <w:t>GEORGE ABBOT SCHOOL</w:t>
          </w:r>
        </w:p>
        <w:p w14:paraId="6C4F8D0B" w14:textId="77777777" w:rsidR="00DA4596" w:rsidRPr="00663FCA" w:rsidRDefault="00DA4596" w:rsidP="00DA4596">
          <w:pPr>
            <w:pStyle w:val="Letter"/>
            <w:jc w:val="right"/>
            <w:rPr>
              <w:rFonts w:ascii="Effra" w:hAnsi="Effra"/>
              <w:color w:val="002060"/>
              <w:sz w:val="12"/>
            </w:rPr>
          </w:pPr>
        </w:p>
        <w:p w14:paraId="42E2C4E6" w14:textId="77777777" w:rsidR="00DA4596" w:rsidRPr="00663FCA" w:rsidRDefault="00DA4596" w:rsidP="00DA4596">
          <w:pPr>
            <w:pStyle w:val="Letter"/>
            <w:jc w:val="right"/>
            <w:rPr>
              <w:rFonts w:ascii="Effra" w:hAnsi="Effra"/>
              <w:color w:val="002060"/>
              <w:sz w:val="16"/>
            </w:rPr>
          </w:pPr>
          <w:r>
            <w:rPr>
              <w:rFonts w:ascii="Effra" w:hAnsi="Effra"/>
              <w:color w:val="002060"/>
              <w:sz w:val="16"/>
            </w:rPr>
            <w:t>H</w:t>
          </w:r>
          <w:r w:rsidRPr="00663FCA">
            <w:rPr>
              <w:rFonts w:ascii="Effra" w:hAnsi="Effra"/>
              <w:color w:val="002060"/>
              <w:sz w:val="16"/>
            </w:rPr>
            <w:t>eadteacher: Kate Carriett</w:t>
          </w:r>
        </w:p>
        <w:p w14:paraId="10A88699" w14:textId="77777777" w:rsidR="00DA4596" w:rsidRPr="00663FCA" w:rsidRDefault="00DA4596" w:rsidP="00DA4596">
          <w:pPr>
            <w:pStyle w:val="Letter"/>
            <w:jc w:val="right"/>
            <w:rPr>
              <w:rFonts w:ascii="Effra" w:hAnsi="Effra"/>
              <w:color w:val="002060"/>
              <w:sz w:val="16"/>
            </w:rPr>
          </w:pPr>
          <w:r w:rsidRPr="00663FCA">
            <w:rPr>
              <w:rFonts w:ascii="Effra" w:hAnsi="Effra"/>
              <w:color w:val="002060"/>
              <w:sz w:val="16"/>
            </w:rPr>
            <w:t>Woodruff Avenue, Guildford, GU1 1XX</w:t>
          </w:r>
        </w:p>
        <w:p w14:paraId="2C40434C" w14:textId="77777777" w:rsidR="00DA4596" w:rsidRDefault="00DA4596" w:rsidP="00DA4596">
          <w:pPr>
            <w:pStyle w:val="Letter"/>
            <w:jc w:val="right"/>
            <w:rPr>
              <w:rFonts w:ascii="Effra" w:hAnsi="Effra"/>
              <w:color w:val="002060"/>
              <w:sz w:val="16"/>
            </w:rPr>
          </w:pPr>
          <w:r w:rsidRPr="00663FCA">
            <w:rPr>
              <w:rFonts w:ascii="Effra" w:hAnsi="Effra"/>
              <w:color w:val="002060"/>
              <w:sz w:val="16"/>
            </w:rPr>
            <w:t>www.georgeabbot.surrey.sch.uk    01483 888000</w:t>
          </w:r>
        </w:p>
        <w:p w14:paraId="3862786D" w14:textId="77777777" w:rsidR="00DA4596" w:rsidRPr="00337F1F" w:rsidRDefault="00DA4596" w:rsidP="00DA4596">
          <w:pPr>
            <w:pStyle w:val="Letter"/>
            <w:jc w:val="right"/>
            <w:rPr>
              <w:rFonts w:ascii="Effra" w:hAnsi="Effra"/>
              <w:color w:val="002060"/>
              <w:sz w:val="16"/>
            </w:rPr>
          </w:pPr>
          <w:r>
            <w:rPr>
              <w:noProof/>
              <w:color w:val="000064"/>
              <w:spacing w:val="100"/>
              <w:sz w:val="16"/>
              <w:szCs w:val="16"/>
            </w:rPr>
            <mc:AlternateContent>
              <mc:Choice Requires="wps">
                <w:drawing>
                  <wp:anchor distT="0" distB="0" distL="114300" distR="114300" simplePos="0" relativeHeight="251672576" behindDoc="0" locked="0" layoutInCell="1" allowOverlap="1" wp14:anchorId="615FCE03" wp14:editId="336F2195">
                    <wp:simplePos x="0" y="0"/>
                    <wp:positionH relativeFrom="margin">
                      <wp:posOffset>165735</wp:posOffset>
                    </wp:positionH>
                    <wp:positionV relativeFrom="paragraph">
                      <wp:posOffset>104775</wp:posOffset>
                    </wp:positionV>
                    <wp:extent cx="6670071"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6670071"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B601B9"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5pt,8.25pt" to="53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" strokecolor="#002060" strokeweight="1.5pt">
                    <w10:wrap anchorx="margin"/>
                  </v:line>
                </w:pict>
              </mc:Fallback>
            </mc:AlternateContent>
          </w:r>
        </w:p>
      </w:tc>
      <w:tc>
        <w:tcPr>
          <w:tcW w:w="1843" w:type="dxa"/>
        </w:tcPr>
        <w:p w14:paraId="34B2C1D1" w14:textId="77777777" w:rsidR="00DA4596" w:rsidRPr="00337F1F" w:rsidRDefault="00DA4596" w:rsidP="00DA4596">
          <w:pPr>
            <w:pStyle w:val="Header"/>
            <w:rPr>
              <w:rFonts w:ascii="Effra" w:hAnsi="Effra"/>
              <w:b/>
              <w:bCs/>
              <w:color w:val="002060"/>
              <w:spacing w:val="100"/>
              <w:sz w:val="16"/>
              <w:szCs w:val="16"/>
            </w:rPr>
          </w:pPr>
          <w:r w:rsidRPr="00337F1F">
            <w:rPr>
              <w:noProof/>
              <w:color w:val="000064"/>
              <w:spacing w:val="100"/>
              <w:sz w:val="16"/>
              <w:szCs w:val="16"/>
            </w:rPr>
            <w:drawing>
              <wp:anchor distT="0" distB="0" distL="114300" distR="114300" simplePos="0" relativeHeight="251671552" behindDoc="1" locked="0" layoutInCell="1" allowOverlap="1" wp14:anchorId="49681876" wp14:editId="397F3DB6">
                <wp:simplePos x="0" y="0"/>
                <wp:positionH relativeFrom="column">
                  <wp:posOffset>2317</wp:posOffset>
                </wp:positionH>
                <wp:positionV relativeFrom="paragraph">
                  <wp:posOffset>176744</wp:posOffset>
                </wp:positionV>
                <wp:extent cx="721016" cy="720000"/>
                <wp:effectExtent l="0" t="0" r="3175" b="4445"/>
                <wp:wrapTight wrapText="bothSides">
                  <wp:wrapPolygon edited="0">
                    <wp:start x="3996" y="0"/>
                    <wp:lineTo x="3426" y="572"/>
                    <wp:lineTo x="1142" y="8579"/>
                    <wp:lineTo x="0" y="10295"/>
                    <wp:lineTo x="0" y="16014"/>
                    <wp:lineTo x="1142" y="18302"/>
                    <wp:lineTo x="5709" y="21162"/>
                    <wp:lineTo x="6280" y="21162"/>
                    <wp:lineTo x="14844" y="21162"/>
                    <wp:lineTo x="15986" y="21162"/>
                    <wp:lineTo x="19982" y="18302"/>
                    <wp:lineTo x="21124" y="16014"/>
                    <wp:lineTo x="21124" y="10295"/>
                    <wp:lineTo x="18270" y="572"/>
                    <wp:lineTo x="17128" y="0"/>
                    <wp:lineTo x="399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GA Logo no background - no text.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016" cy="720000"/>
                        </a:xfrm>
                        <a:prstGeom prst="rect">
                          <a:avLst/>
                        </a:prstGeom>
                      </pic:spPr>
                    </pic:pic>
                  </a:graphicData>
                </a:graphic>
                <wp14:sizeRelH relativeFrom="page">
                  <wp14:pctWidth>0</wp14:pctWidth>
                </wp14:sizeRelH>
                <wp14:sizeRelV relativeFrom="page">
                  <wp14:pctHeight>0</wp14:pctHeight>
                </wp14:sizeRelV>
              </wp:anchor>
            </w:drawing>
          </w:r>
        </w:p>
      </w:tc>
    </w:tr>
  </w:tbl>
  <w:p w14:paraId="3D391AE2" w14:textId="77777777" w:rsidR="00DA4596" w:rsidRDefault="00DA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A6E5" w14:textId="5F12B813" w:rsidR="007B7886" w:rsidRPr="007B7886" w:rsidRDefault="007B7886" w:rsidP="007B7886">
    <w:pPr>
      <w:pStyle w:val="Header"/>
      <w:rPr>
        <w:rFonts w:ascii="Effra" w:hAnsi="Effra"/>
        <w:b/>
        <w:bCs/>
        <w:color w:val="002060"/>
        <w:spacing w:val="100"/>
        <w:sz w:val="12"/>
        <w:szCs w:val="44"/>
      </w:rPr>
    </w:pPr>
  </w:p>
  <w:tbl>
    <w:tblPr>
      <w:tblStyle w:val="TableGrid"/>
      <w:tblW w:w="113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gridCol w:w="1843"/>
    </w:tblGrid>
    <w:tr w:rsidR="007B7886" w14:paraId="73AB5D3B" w14:textId="77777777" w:rsidTr="00DA4596">
      <w:trPr>
        <w:trHeight w:val="1408"/>
      </w:trPr>
      <w:tc>
        <w:tcPr>
          <w:tcW w:w="9496" w:type="dxa"/>
        </w:tcPr>
        <w:p w14:paraId="6C8C6C5E" w14:textId="77777777" w:rsidR="00337F1F" w:rsidRDefault="00337F1F" w:rsidP="00337F1F">
          <w:pPr>
            <w:pStyle w:val="Header"/>
            <w:jc w:val="right"/>
            <w:rPr>
              <w:rFonts w:ascii="Effra" w:hAnsi="Effra"/>
              <w:b/>
              <w:bCs/>
              <w:color w:val="002060"/>
              <w:spacing w:val="30"/>
              <w:sz w:val="28"/>
              <w:szCs w:val="44"/>
            </w:rPr>
          </w:pPr>
        </w:p>
        <w:p w14:paraId="3DC9CE72" w14:textId="45BC86CE" w:rsidR="00337F1F" w:rsidRPr="005036C5" w:rsidRDefault="00337F1F" w:rsidP="00337F1F">
          <w:pPr>
            <w:pStyle w:val="Header"/>
            <w:jc w:val="right"/>
            <w:rPr>
              <w:rFonts w:ascii="Effra" w:hAnsi="Effra"/>
              <w:b/>
              <w:bCs/>
              <w:color w:val="002060"/>
              <w:spacing w:val="30"/>
              <w:sz w:val="32"/>
              <w:szCs w:val="44"/>
            </w:rPr>
          </w:pPr>
          <w:r w:rsidRPr="005036C5">
            <w:rPr>
              <w:rFonts w:ascii="Effra" w:hAnsi="Effra"/>
              <w:b/>
              <w:bCs/>
              <w:color w:val="002060"/>
              <w:spacing w:val="30"/>
              <w:sz w:val="32"/>
              <w:szCs w:val="44"/>
            </w:rPr>
            <w:t>GEORGE ABBOT SCHOOL</w:t>
          </w:r>
        </w:p>
        <w:p w14:paraId="0201CDE0" w14:textId="77777777" w:rsidR="00337F1F" w:rsidRPr="00663FCA" w:rsidRDefault="00337F1F" w:rsidP="00337F1F">
          <w:pPr>
            <w:pStyle w:val="Letter"/>
            <w:jc w:val="right"/>
            <w:rPr>
              <w:rFonts w:ascii="Effra" w:hAnsi="Effra"/>
              <w:color w:val="002060"/>
              <w:sz w:val="12"/>
            </w:rPr>
          </w:pPr>
        </w:p>
        <w:p w14:paraId="1A43B16A" w14:textId="2E5B8E24" w:rsidR="00337F1F" w:rsidRPr="00663FCA" w:rsidRDefault="00337F1F" w:rsidP="00337F1F">
          <w:pPr>
            <w:pStyle w:val="Letter"/>
            <w:jc w:val="right"/>
            <w:rPr>
              <w:rFonts w:ascii="Effra" w:hAnsi="Effra"/>
              <w:color w:val="002060"/>
              <w:sz w:val="16"/>
            </w:rPr>
          </w:pPr>
          <w:r>
            <w:rPr>
              <w:rFonts w:ascii="Effra" w:hAnsi="Effra"/>
              <w:color w:val="002060"/>
              <w:sz w:val="16"/>
            </w:rPr>
            <w:t>H</w:t>
          </w:r>
          <w:r w:rsidRPr="00663FCA">
            <w:rPr>
              <w:rFonts w:ascii="Effra" w:hAnsi="Effra"/>
              <w:color w:val="002060"/>
              <w:sz w:val="16"/>
            </w:rPr>
            <w:t>eadteacher: Kate Carriett</w:t>
          </w:r>
        </w:p>
        <w:p w14:paraId="31F9FB57" w14:textId="168CCB1D" w:rsidR="00337F1F" w:rsidRPr="00663FCA" w:rsidRDefault="00337F1F" w:rsidP="00337F1F">
          <w:pPr>
            <w:pStyle w:val="Letter"/>
            <w:jc w:val="right"/>
            <w:rPr>
              <w:rFonts w:ascii="Effra" w:hAnsi="Effra"/>
              <w:color w:val="002060"/>
              <w:sz w:val="16"/>
            </w:rPr>
          </w:pPr>
          <w:r w:rsidRPr="00663FCA">
            <w:rPr>
              <w:rFonts w:ascii="Effra" w:hAnsi="Effra"/>
              <w:color w:val="002060"/>
              <w:sz w:val="16"/>
            </w:rPr>
            <w:t>Woodruff Avenue, Guildford, GU1 1XX</w:t>
          </w:r>
        </w:p>
        <w:p w14:paraId="1A97AE3B" w14:textId="77777777" w:rsidR="007B7886" w:rsidRDefault="00337F1F" w:rsidP="00337F1F">
          <w:pPr>
            <w:pStyle w:val="Letter"/>
            <w:jc w:val="right"/>
            <w:rPr>
              <w:rFonts w:ascii="Effra" w:hAnsi="Effra"/>
              <w:color w:val="002060"/>
              <w:sz w:val="16"/>
            </w:rPr>
          </w:pPr>
          <w:r w:rsidRPr="00663FCA">
            <w:rPr>
              <w:rFonts w:ascii="Effra" w:hAnsi="Effra"/>
              <w:color w:val="002060"/>
              <w:sz w:val="16"/>
            </w:rPr>
            <w:t>www.georgeabbot.surrey.sch.uk    01483 888000</w:t>
          </w:r>
        </w:p>
        <w:p w14:paraId="3C75BFD2" w14:textId="7CABA8F5" w:rsidR="005036C5" w:rsidRPr="00337F1F" w:rsidRDefault="00D4593B" w:rsidP="00337F1F">
          <w:pPr>
            <w:pStyle w:val="Letter"/>
            <w:jc w:val="right"/>
            <w:rPr>
              <w:rFonts w:ascii="Effra" w:hAnsi="Effra"/>
              <w:color w:val="002060"/>
              <w:sz w:val="16"/>
            </w:rPr>
          </w:pPr>
          <w:r>
            <w:rPr>
              <w:noProof/>
              <w:color w:val="000064"/>
              <w:spacing w:val="100"/>
              <w:sz w:val="16"/>
              <w:szCs w:val="16"/>
            </w:rPr>
            <mc:AlternateContent>
              <mc:Choice Requires="wps">
                <w:drawing>
                  <wp:anchor distT="0" distB="0" distL="114300" distR="114300" simplePos="0" relativeHeight="251669504" behindDoc="0" locked="0" layoutInCell="1" allowOverlap="1" wp14:anchorId="212C5E39" wp14:editId="48D761F4">
                    <wp:simplePos x="0" y="0"/>
                    <wp:positionH relativeFrom="margin">
                      <wp:posOffset>165735</wp:posOffset>
                    </wp:positionH>
                    <wp:positionV relativeFrom="paragraph">
                      <wp:posOffset>104775</wp:posOffset>
                    </wp:positionV>
                    <wp:extent cx="6670071"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6670071"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50DAC2"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5pt,8.25pt" to="53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" strokecolor="#002060" strokeweight="1.5pt">
                    <w10:wrap anchorx="margin"/>
                  </v:line>
                </w:pict>
              </mc:Fallback>
            </mc:AlternateContent>
          </w:r>
        </w:p>
      </w:tc>
      <w:tc>
        <w:tcPr>
          <w:tcW w:w="1843" w:type="dxa"/>
        </w:tcPr>
        <w:p w14:paraId="0C4CA6E5" w14:textId="05D7E017" w:rsidR="00663FCA" w:rsidRPr="00337F1F" w:rsidRDefault="00337F1F" w:rsidP="00337F1F">
          <w:pPr>
            <w:pStyle w:val="Header"/>
            <w:rPr>
              <w:rFonts w:ascii="Effra" w:hAnsi="Effra"/>
              <w:b/>
              <w:bCs/>
              <w:color w:val="002060"/>
              <w:spacing w:val="100"/>
              <w:sz w:val="16"/>
              <w:szCs w:val="16"/>
            </w:rPr>
          </w:pPr>
          <w:r w:rsidRPr="00337F1F">
            <w:rPr>
              <w:noProof/>
              <w:color w:val="000064"/>
              <w:spacing w:val="100"/>
              <w:sz w:val="16"/>
              <w:szCs w:val="16"/>
            </w:rPr>
            <w:drawing>
              <wp:anchor distT="0" distB="0" distL="114300" distR="114300" simplePos="0" relativeHeight="251664384" behindDoc="1" locked="0" layoutInCell="1" allowOverlap="1" wp14:anchorId="19127619" wp14:editId="28662F3E">
                <wp:simplePos x="0" y="0"/>
                <wp:positionH relativeFrom="column">
                  <wp:posOffset>2317</wp:posOffset>
                </wp:positionH>
                <wp:positionV relativeFrom="paragraph">
                  <wp:posOffset>176744</wp:posOffset>
                </wp:positionV>
                <wp:extent cx="721016" cy="720000"/>
                <wp:effectExtent l="0" t="0" r="3175" b="4445"/>
                <wp:wrapTight wrapText="bothSides">
                  <wp:wrapPolygon edited="0">
                    <wp:start x="3996" y="0"/>
                    <wp:lineTo x="3426" y="572"/>
                    <wp:lineTo x="1142" y="8579"/>
                    <wp:lineTo x="0" y="10295"/>
                    <wp:lineTo x="0" y="16014"/>
                    <wp:lineTo x="1142" y="18302"/>
                    <wp:lineTo x="5709" y="21162"/>
                    <wp:lineTo x="6280" y="21162"/>
                    <wp:lineTo x="14844" y="21162"/>
                    <wp:lineTo x="15986" y="21162"/>
                    <wp:lineTo x="19982" y="18302"/>
                    <wp:lineTo x="21124" y="16014"/>
                    <wp:lineTo x="21124" y="10295"/>
                    <wp:lineTo x="18270" y="572"/>
                    <wp:lineTo x="17128" y="0"/>
                    <wp:lineTo x="3996"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GA Logo no background - no text.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016" cy="720000"/>
                        </a:xfrm>
                        <a:prstGeom prst="rect">
                          <a:avLst/>
                        </a:prstGeom>
                      </pic:spPr>
                    </pic:pic>
                  </a:graphicData>
                </a:graphic>
                <wp14:sizeRelH relativeFrom="page">
                  <wp14:pctWidth>0</wp14:pctWidth>
                </wp14:sizeRelH>
                <wp14:sizeRelV relativeFrom="page">
                  <wp14:pctHeight>0</wp14:pctHeight>
                </wp14:sizeRelV>
              </wp:anchor>
            </w:drawing>
          </w:r>
        </w:p>
      </w:tc>
    </w:tr>
  </w:tbl>
  <w:p w14:paraId="0EDC1BC0" w14:textId="5AAEBD93" w:rsidR="003A06D5" w:rsidRPr="00337F1F" w:rsidRDefault="003A06D5" w:rsidP="005036C5">
    <w:pPr>
      <w:pStyle w:val="Header"/>
      <w:rPr>
        <w:color w:val="000064"/>
        <w:spacing w:val="1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635C"/>
    <w:multiLevelType w:val="hybridMultilevel"/>
    <w:tmpl w:val="57E08084"/>
    <w:lvl w:ilvl="0" w:tplc="4AFE446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131C1"/>
    <w:multiLevelType w:val="hybridMultilevel"/>
    <w:tmpl w:val="C1E89372"/>
    <w:lvl w:ilvl="0" w:tplc="9FAC04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55DFD"/>
    <w:multiLevelType w:val="hybridMultilevel"/>
    <w:tmpl w:val="9D58E8BA"/>
    <w:lvl w:ilvl="0" w:tplc="AFFCF9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C380F"/>
    <w:multiLevelType w:val="hybridMultilevel"/>
    <w:tmpl w:val="1A24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3"/>
    <w:rsid w:val="00022360"/>
    <w:rsid w:val="00022C9C"/>
    <w:rsid w:val="0002423F"/>
    <w:rsid w:val="000379D1"/>
    <w:rsid w:val="00045822"/>
    <w:rsid w:val="00076E6B"/>
    <w:rsid w:val="00096C98"/>
    <w:rsid w:val="000D0331"/>
    <w:rsid w:val="001054DA"/>
    <w:rsid w:val="00115147"/>
    <w:rsid w:val="00183E46"/>
    <w:rsid w:val="001944E9"/>
    <w:rsid w:val="0022605B"/>
    <w:rsid w:val="002611E6"/>
    <w:rsid w:val="002D0673"/>
    <w:rsid w:val="002E5D01"/>
    <w:rsid w:val="00304618"/>
    <w:rsid w:val="00337F1F"/>
    <w:rsid w:val="00344698"/>
    <w:rsid w:val="003A06D5"/>
    <w:rsid w:val="003A6968"/>
    <w:rsid w:val="003E7DBE"/>
    <w:rsid w:val="003F212C"/>
    <w:rsid w:val="003F57A8"/>
    <w:rsid w:val="00491F25"/>
    <w:rsid w:val="004E34A2"/>
    <w:rsid w:val="005036C5"/>
    <w:rsid w:val="00522046"/>
    <w:rsid w:val="00543BF2"/>
    <w:rsid w:val="00551925"/>
    <w:rsid w:val="00571FB7"/>
    <w:rsid w:val="00577A30"/>
    <w:rsid w:val="005B3ACF"/>
    <w:rsid w:val="005D5520"/>
    <w:rsid w:val="005E2C34"/>
    <w:rsid w:val="005F7FE0"/>
    <w:rsid w:val="006500E7"/>
    <w:rsid w:val="00654D0A"/>
    <w:rsid w:val="00655D91"/>
    <w:rsid w:val="00663FCA"/>
    <w:rsid w:val="00672F1E"/>
    <w:rsid w:val="00725165"/>
    <w:rsid w:val="007464E8"/>
    <w:rsid w:val="00754B37"/>
    <w:rsid w:val="007625BE"/>
    <w:rsid w:val="00792A0B"/>
    <w:rsid w:val="007A714C"/>
    <w:rsid w:val="007B3317"/>
    <w:rsid w:val="007B7886"/>
    <w:rsid w:val="007C4E67"/>
    <w:rsid w:val="007E1F1B"/>
    <w:rsid w:val="0081210D"/>
    <w:rsid w:val="0088744B"/>
    <w:rsid w:val="008A1AC1"/>
    <w:rsid w:val="008A508E"/>
    <w:rsid w:val="008B2D86"/>
    <w:rsid w:val="008B498A"/>
    <w:rsid w:val="00924794"/>
    <w:rsid w:val="0094551E"/>
    <w:rsid w:val="009B6359"/>
    <w:rsid w:val="009C094B"/>
    <w:rsid w:val="009E4EB5"/>
    <w:rsid w:val="009F4389"/>
    <w:rsid w:val="00A01ADE"/>
    <w:rsid w:val="00A05779"/>
    <w:rsid w:val="00A113C1"/>
    <w:rsid w:val="00A14555"/>
    <w:rsid w:val="00A3016C"/>
    <w:rsid w:val="00A65B67"/>
    <w:rsid w:val="00B33DED"/>
    <w:rsid w:val="00B51602"/>
    <w:rsid w:val="00B6013C"/>
    <w:rsid w:val="00B63E1F"/>
    <w:rsid w:val="00B81E7D"/>
    <w:rsid w:val="00B87B52"/>
    <w:rsid w:val="00C339A8"/>
    <w:rsid w:val="00C36619"/>
    <w:rsid w:val="00C952CE"/>
    <w:rsid w:val="00CB15BF"/>
    <w:rsid w:val="00CF2CF2"/>
    <w:rsid w:val="00CF6AFD"/>
    <w:rsid w:val="00D40374"/>
    <w:rsid w:val="00D4593B"/>
    <w:rsid w:val="00D52717"/>
    <w:rsid w:val="00D924F1"/>
    <w:rsid w:val="00DA4596"/>
    <w:rsid w:val="00DA619C"/>
    <w:rsid w:val="00DF4491"/>
    <w:rsid w:val="00E13C60"/>
    <w:rsid w:val="00E20C00"/>
    <w:rsid w:val="00E62B10"/>
    <w:rsid w:val="00E84F04"/>
    <w:rsid w:val="00EC0298"/>
    <w:rsid w:val="00ED09A6"/>
    <w:rsid w:val="00F2480F"/>
    <w:rsid w:val="00F362D4"/>
    <w:rsid w:val="00F5254E"/>
    <w:rsid w:val="00F557CD"/>
    <w:rsid w:val="00F6288F"/>
    <w:rsid w:val="00F66119"/>
    <w:rsid w:val="00F83657"/>
    <w:rsid w:val="00FB0869"/>
    <w:rsid w:val="00FB7D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73CB"/>
  <w15:docId w15:val="{9F4CDA38-5012-4B38-BDEE-A68900D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6D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4596"/>
    <w:pPr>
      <w:keepNext/>
      <w:outlineLvl w:val="0"/>
    </w:pPr>
    <w:rPr>
      <w:b/>
      <w:szCs w:val="20"/>
    </w:rPr>
  </w:style>
  <w:style w:type="paragraph" w:styleId="Heading2">
    <w:name w:val="heading 2"/>
    <w:basedOn w:val="Normal"/>
    <w:next w:val="Normal"/>
    <w:link w:val="Heading2Char"/>
    <w:qFormat/>
    <w:rsid w:val="00DA4596"/>
    <w:pPr>
      <w:keepNext/>
      <w:framePr w:hSpace="180" w:wrap="around" w:vAnchor="text" w:hAnchor="text" w:x="169" w:y="-44"/>
      <w:jc w:val="center"/>
      <w:outlineLvl w:val="1"/>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869"/>
    <w:pPr>
      <w:tabs>
        <w:tab w:val="center" w:pos="4513"/>
        <w:tab w:val="right" w:pos="9026"/>
      </w:tabs>
    </w:pPr>
  </w:style>
  <w:style w:type="character" w:customStyle="1" w:styleId="HeaderChar">
    <w:name w:val="Header Char"/>
    <w:basedOn w:val="DefaultParagraphFont"/>
    <w:link w:val="Header"/>
    <w:uiPriority w:val="99"/>
    <w:rsid w:val="00FB0869"/>
  </w:style>
  <w:style w:type="paragraph" w:styleId="Footer">
    <w:name w:val="footer"/>
    <w:basedOn w:val="Normal"/>
    <w:link w:val="FooterChar"/>
    <w:unhideWhenUsed/>
    <w:rsid w:val="00FB0869"/>
    <w:pPr>
      <w:tabs>
        <w:tab w:val="center" w:pos="4513"/>
        <w:tab w:val="right" w:pos="9026"/>
      </w:tabs>
    </w:pPr>
  </w:style>
  <w:style w:type="character" w:customStyle="1" w:styleId="FooterChar">
    <w:name w:val="Footer Char"/>
    <w:basedOn w:val="DefaultParagraphFont"/>
    <w:link w:val="Footer"/>
    <w:uiPriority w:val="99"/>
    <w:rsid w:val="00FB0869"/>
  </w:style>
  <w:style w:type="table" w:styleId="TableGrid">
    <w:name w:val="Table Grid"/>
    <w:basedOn w:val="TableNormal"/>
    <w:uiPriority w:val="39"/>
    <w:rsid w:val="00FB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08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
    <w:name w:val="Letter"/>
    <w:basedOn w:val="Normal"/>
    <w:qFormat/>
    <w:rsid w:val="00DA619C"/>
    <w:rPr>
      <w:rFonts w:ascii="Calibri" w:hAnsi="Calibri"/>
    </w:rPr>
  </w:style>
  <w:style w:type="paragraph" w:styleId="BalloonText">
    <w:name w:val="Balloon Text"/>
    <w:basedOn w:val="Normal"/>
    <w:link w:val="BalloonTextChar"/>
    <w:uiPriority w:val="99"/>
    <w:semiHidden/>
    <w:unhideWhenUsed/>
    <w:rsid w:val="00491F25"/>
    <w:rPr>
      <w:rFonts w:ascii="Tahoma" w:hAnsi="Tahoma" w:cs="Tahoma"/>
      <w:sz w:val="16"/>
      <w:szCs w:val="16"/>
    </w:rPr>
  </w:style>
  <w:style w:type="character" w:customStyle="1" w:styleId="BalloonTextChar">
    <w:name w:val="Balloon Text Char"/>
    <w:basedOn w:val="DefaultParagraphFont"/>
    <w:link w:val="BalloonText"/>
    <w:uiPriority w:val="99"/>
    <w:semiHidden/>
    <w:rsid w:val="00491F25"/>
    <w:rPr>
      <w:rFonts w:ascii="Tahoma" w:hAnsi="Tahoma" w:cs="Tahoma"/>
      <w:sz w:val="16"/>
      <w:szCs w:val="16"/>
    </w:rPr>
  </w:style>
  <w:style w:type="paragraph" w:styleId="NormalWeb">
    <w:name w:val="Normal (Web)"/>
    <w:basedOn w:val="Normal"/>
    <w:uiPriority w:val="99"/>
    <w:semiHidden/>
    <w:unhideWhenUsed/>
    <w:rsid w:val="00522046"/>
    <w:pPr>
      <w:spacing w:before="100" w:beforeAutospacing="1" w:after="100" w:afterAutospacing="1"/>
    </w:pPr>
  </w:style>
  <w:style w:type="character" w:styleId="Hyperlink">
    <w:name w:val="Hyperlink"/>
    <w:basedOn w:val="DefaultParagraphFont"/>
    <w:uiPriority w:val="99"/>
    <w:unhideWhenUsed/>
    <w:rsid w:val="009E4EB5"/>
    <w:rPr>
      <w:color w:val="0000FF" w:themeColor="hyperlink"/>
      <w:u w:val="single"/>
    </w:rPr>
  </w:style>
  <w:style w:type="paragraph" w:styleId="Subtitle">
    <w:name w:val="Subtitle"/>
    <w:basedOn w:val="Normal"/>
    <w:next w:val="Normal"/>
    <w:link w:val="SubtitleChar"/>
    <w:uiPriority w:val="11"/>
    <w:qFormat/>
    <w:rsid w:val="008B49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498A"/>
    <w:rPr>
      <w:rFonts w:eastAsiaTheme="minorEastAsia"/>
      <w:color w:val="5A5A5A" w:themeColor="text1" w:themeTint="A5"/>
      <w:spacing w:val="15"/>
      <w:lang w:eastAsia="en-GB"/>
    </w:rPr>
  </w:style>
  <w:style w:type="paragraph" w:customStyle="1" w:styleId="Default">
    <w:name w:val="Default"/>
    <w:rsid w:val="00E13C60"/>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LearningPartnersFooter">
    <w:name w:val="LearningPartnersFooter"/>
    <w:link w:val="LearningPartnersFooterChar"/>
    <w:qFormat/>
    <w:rsid w:val="00663FCA"/>
    <w:pPr>
      <w:spacing w:after="0" w:line="240" w:lineRule="auto"/>
    </w:pPr>
    <w:rPr>
      <w:rFonts w:ascii="Helvetica" w:eastAsia="Calibri" w:hAnsi="Helvetica" w:cs="Helvetica"/>
      <w:color w:val="444443"/>
      <w:sz w:val="14"/>
      <w:szCs w:val="14"/>
      <w:lang w:eastAsia="en-GB"/>
    </w:rPr>
  </w:style>
  <w:style w:type="character" w:customStyle="1" w:styleId="LearningPartnersFooterChar">
    <w:name w:val="LearningPartnersFooter Char"/>
    <w:basedOn w:val="DefaultParagraphFont"/>
    <w:link w:val="LearningPartnersFooter"/>
    <w:rsid w:val="00663FCA"/>
    <w:rPr>
      <w:rFonts w:ascii="Helvetica" w:eastAsia="Calibri" w:hAnsi="Helvetica" w:cs="Helvetica"/>
      <w:color w:val="444443"/>
      <w:sz w:val="14"/>
      <w:szCs w:val="14"/>
      <w:lang w:eastAsia="en-GB"/>
    </w:rPr>
  </w:style>
  <w:style w:type="character" w:customStyle="1" w:styleId="Heading1Char">
    <w:name w:val="Heading 1 Char"/>
    <w:basedOn w:val="DefaultParagraphFont"/>
    <w:link w:val="Heading1"/>
    <w:rsid w:val="00DA4596"/>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DA4596"/>
    <w:rPr>
      <w:rFonts w:ascii="Tahoma" w:eastAsia="Times New Roman" w:hAnsi="Tahoma" w:cs="Tahoma"/>
      <w:b/>
      <w:bCs/>
      <w:lang w:eastAsia="en-GB"/>
    </w:rPr>
  </w:style>
  <w:style w:type="paragraph" w:styleId="BodyText">
    <w:name w:val="Body Text"/>
    <w:basedOn w:val="Normal"/>
    <w:link w:val="BodyTextChar"/>
    <w:semiHidden/>
    <w:rsid w:val="00DA4596"/>
    <w:rPr>
      <w:szCs w:val="20"/>
    </w:rPr>
  </w:style>
  <w:style w:type="character" w:customStyle="1" w:styleId="BodyTextChar">
    <w:name w:val="Body Text Char"/>
    <w:basedOn w:val="DefaultParagraphFont"/>
    <w:link w:val="BodyText"/>
    <w:semiHidden/>
    <w:rsid w:val="00DA4596"/>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A4596"/>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82B94BC13FA841B72BADD6BFEAA05F" ma:contentTypeVersion="13" ma:contentTypeDescription="Create a new document." ma:contentTypeScope="" ma:versionID="69cc3e3bcef05e88f86abc0af3818f5d">
  <xsd:schema xmlns:xsd="http://www.w3.org/2001/XMLSchema" xmlns:xs="http://www.w3.org/2001/XMLSchema" xmlns:p="http://schemas.microsoft.com/office/2006/metadata/properties" xmlns:ns2="4131ad8e-dde2-4f47-a6a5-e1f4e446f82f" xmlns:ns3="d8af670d-b6ad-4ddf-8315-369321cd679f" targetNamespace="http://schemas.microsoft.com/office/2006/metadata/properties" ma:root="true" ma:fieldsID="e72c3e511f9e9b9f043b2fa7f4ad094d" ns2:_="" ns3:_="">
    <xsd:import namespace="4131ad8e-dde2-4f47-a6a5-e1f4e446f82f"/>
    <xsd:import namespace="d8af670d-b6ad-4ddf-8315-369321cd67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1ad8e-dde2-4f47-a6a5-e1f4e446f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63bcd65-9534-4119-bb02-f10c87137101}" ma:internalName="TaxCatchAll" ma:showField="CatchAllData" ma:web="4131ad8e-dde2-4f47-a6a5-e1f4e446f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f670d-b6ad-4ddf-8315-369321cd67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4dc2eb-7222-4551-b42c-a75b45e355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1ad8e-dde2-4f47-a6a5-e1f4e446f82f" xsi:nil="true"/>
    <lcf76f155ced4ddcb4097134ff3c332f xmlns="d8af670d-b6ad-4ddf-8315-369321cd679f">
      <Terms xmlns="http://schemas.microsoft.com/office/infopath/2007/PartnerControls"/>
    </lcf76f155ced4ddcb4097134ff3c332f>
    <_dlc_DocId xmlns="4131ad8e-dde2-4f47-a6a5-e1f4e446f82f">AZ4MAPZ54ADH-577938219-3345716</_dlc_DocId>
    <_dlc_DocIdUrl xmlns="4131ad8e-dde2-4f47-a6a5-e1f4e446f82f">
      <Url>https://georgeabbotschool.sharepoint.com/sites/StaffShared/_layouts/15/DocIdRedir.aspx?ID=AZ4MAPZ54ADH-577938219-3345716</Url>
      <Description>AZ4MAPZ54ADH-577938219-3345716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3DAC-45D0-47EA-9475-C4471946E5AC}">
  <ds:schemaRefs>
    <ds:schemaRef ds:uri="http://schemas.microsoft.com/sharepoint/v3/contenttype/forms"/>
  </ds:schemaRefs>
</ds:datastoreItem>
</file>

<file path=customXml/itemProps2.xml><?xml version="1.0" encoding="utf-8"?>
<ds:datastoreItem xmlns:ds="http://schemas.openxmlformats.org/officeDocument/2006/customXml" ds:itemID="{D0651B55-88DD-47F4-A47F-6DF5F8523810}">
  <ds:schemaRefs>
    <ds:schemaRef ds:uri="http://schemas.microsoft.com/sharepoint/events"/>
  </ds:schemaRefs>
</ds:datastoreItem>
</file>

<file path=customXml/itemProps3.xml><?xml version="1.0" encoding="utf-8"?>
<ds:datastoreItem xmlns:ds="http://schemas.openxmlformats.org/officeDocument/2006/customXml" ds:itemID="{521707D2-2A50-4C10-A023-B7E7AAB95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1ad8e-dde2-4f47-a6a5-e1f4e446f82f"/>
    <ds:schemaRef ds:uri="d8af670d-b6ad-4ddf-8315-369321cd6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A43F4-902A-4B27-86E2-717E191BA648}">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d8af670d-b6ad-4ddf-8315-369321cd679f"/>
    <ds:schemaRef ds:uri="http://schemas.microsoft.com/office/infopath/2007/PartnerControls"/>
    <ds:schemaRef ds:uri="4131ad8e-dde2-4f47-a6a5-e1f4e446f82f"/>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461B97F-2F63-4D2B-A160-455FC1BF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Supervisor</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NEWMAN</dc:creator>
  <cp:keywords/>
  <dc:description/>
  <cp:lastModifiedBy>Polly JACOBS (PRJ)</cp:lastModifiedBy>
  <cp:revision>9</cp:revision>
  <cp:lastPrinted>2024-07-16T12:22:00Z</cp:lastPrinted>
  <dcterms:created xsi:type="dcterms:W3CDTF">2024-07-16T12:22:00Z</dcterms:created>
  <dcterms:modified xsi:type="dcterms:W3CDTF">2024-10-25T12:27:00Z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0x0101009182B94BC13FA841B72BADD6BFEAA05F</vt:lpwstr>
  </property>
  <property fmtid="{D5CDD505-2E9C-101B-9397-08002B2CF9AE}" pid="3" name="Order">
    <vt:r8>540800</vt:r8>
  </property>
  <property fmtid="{D5CDD505-2E9C-101B-9397-08002B2CF9AE}" pid="4" name="_dlc_DocIdItemGuid">
    <vt:lpwstr>0695e9a0-89b7-4b14-8a65-90b6d34bca58</vt:lpwstr>
  </property>
  <property fmtid="{D5CDD505-2E9C-101B-9397-08002B2CF9AE}" pid="5" name="MediaServiceImageTags">
    <vt:lpwstr/>
  </property>
</Properties>
</file>